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drawing>
          <wp:inline distB="114300" distT="114300" distL="114300" distR="114300">
            <wp:extent cx="4514850" cy="2533650"/>
            <wp:effectExtent b="0" l="0" r="0" t="0"/>
            <wp:docPr descr="21 Best Note-Taking Apps for Students in 2025! | Amber" id="4" name="image1.jpg"/>
            <a:graphic>
              <a:graphicData uri="http://schemas.openxmlformats.org/drawingml/2006/picture">
                <pic:pic>
                  <pic:nvPicPr>
                    <pic:cNvPr descr="21 Best Note-Taking Apps for Students in 2025! | Amber" id="0" name="image1.jpg"/>
                    <pic:cNvPicPr preferRelativeResize="0"/>
                  </pic:nvPicPr>
                  <pic:blipFill>
                    <a:blip r:embed="rId6"/>
                    <a:srcRect b="0" l="0" r="0" t="0"/>
                    <a:stretch>
                      <a:fillRect/>
                    </a:stretch>
                  </pic:blipFill>
                  <pic:spPr>
                    <a:xfrm>
                      <a:off x="0" y="0"/>
                      <a:ext cx="45148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rPr/>
      </w:pPr>
      <w:r w:rsidDel="00000000" w:rsidR="00000000" w:rsidRPr="00000000">
        <w:rPr>
          <w:rtl w:val="0"/>
        </w:rPr>
        <w:t xml:space="preserve">Here’s an updated comparison of the best note-taking apps as of May 2025, highlighting their key differentiators to help you choose the right tool for your workflow:</w:t>
      </w:r>
    </w:p>
    <w:p w:rsidR="00000000" w:rsidDel="00000000" w:rsidP="00000000" w:rsidRDefault="00000000" w:rsidRPr="00000000" w14:paraId="000000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spacing w:after="80" w:before="280" w:lineRule="auto"/>
        <w:ind w:left="0"/>
        <w:rPr>
          <w:sz w:val="26"/>
          <w:szCs w:val="26"/>
        </w:rPr>
      </w:pPr>
      <w:bookmarkStart w:colFirst="0" w:colLast="0" w:name="_f11sv3qbj1y" w:id="0"/>
      <w:bookmarkEnd w:id="0"/>
      <w:r w:rsidDel="00000000" w:rsidR="00000000" w:rsidRPr="00000000">
        <w:rPr>
          <w:sz w:val="26"/>
          <w:szCs w:val="26"/>
          <w:rtl w:val="0"/>
        </w:rPr>
        <w:t xml:space="preserve">📋 Best Note-Taking Apps in 2025: Feature Comparison</w:t>
      </w:r>
    </w:p>
    <w:tbl>
      <w:tblPr>
        <w:tblStyle w:val="Table1"/>
        <w:tblW w:w="9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
        <w:gridCol w:w="3620"/>
        <w:gridCol w:w="2030"/>
        <w:gridCol w:w="2510"/>
        <w:tblGridChange w:id="0">
          <w:tblGrid>
            <w:gridCol w:w="1520"/>
            <w:gridCol w:w="3620"/>
            <w:gridCol w:w="2030"/>
            <w:gridCol w:w="25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jc w:val="center"/>
              <w:rPr/>
            </w:pPr>
            <w:r w:rsidDel="00000000" w:rsidR="00000000" w:rsidRPr="00000000">
              <w:rPr>
                <w:b w:val="1"/>
                <w:rtl w:val="0"/>
              </w:rPr>
              <w:t xml:space="preserve">App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jc w:val="center"/>
              <w:rPr/>
            </w:pPr>
            <w:r w:rsidDel="00000000" w:rsidR="00000000" w:rsidRPr="00000000">
              <w:rPr>
                <w:b w:val="1"/>
                <w:rtl w:val="0"/>
              </w:rPr>
              <w:t xml:space="preserve">Key Differentiator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7">
            <w:pPr>
              <w:jc w:val="center"/>
              <w:rPr/>
            </w:pPr>
            <w:r w:rsidDel="00000000" w:rsidR="00000000" w:rsidRPr="00000000">
              <w:rPr>
                <w:b w:val="1"/>
                <w:rtl w:val="0"/>
              </w:rPr>
              <w:t xml:space="preserve">Platforms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jc w:val="center"/>
              <w:rPr/>
            </w:pPr>
            <w:r w:rsidDel="00000000" w:rsidR="00000000" w:rsidRPr="00000000">
              <w:rPr>
                <w:b w:val="1"/>
                <w:rtl w:val="0"/>
              </w:rPr>
              <w:t xml:space="preserve">Ideal For</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rPr/>
            </w:pPr>
            <w:r w:rsidDel="00000000" w:rsidR="00000000" w:rsidRPr="00000000">
              <w:rPr>
                <w:b w:val="1"/>
                <w:rtl w:val="0"/>
              </w:rPr>
              <w:t xml:space="preserve">Notion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rPr/>
            </w:pPr>
            <w:r w:rsidDel="00000000" w:rsidR="00000000" w:rsidRPr="00000000">
              <w:rPr>
                <w:rtl w:val="0"/>
              </w:rPr>
              <w:t xml:space="preserve">All-in-one workspace with AI, databases, and customizable blocks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rPr/>
            </w:pPr>
            <w:r w:rsidDel="00000000" w:rsidR="00000000" w:rsidRPr="00000000">
              <w:rPr>
                <w:rtl w:val="0"/>
              </w:rPr>
              <w:t xml:space="preserve">Web, Windows, macOS, iOS, Android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tl w:val="0"/>
              </w:rPr>
              <w:t xml:space="preserve">Project management, collaborative workspaces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rPr/>
            </w:pPr>
            <w:r w:rsidDel="00000000" w:rsidR="00000000" w:rsidRPr="00000000">
              <w:rPr>
                <w:b w:val="1"/>
                <w:rtl w:val="0"/>
              </w:rPr>
              <w:t xml:space="preserve">Obsidian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rPr/>
            </w:pPr>
            <w:r w:rsidDel="00000000" w:rsidR="00000000" w:rsidRPr="00000000">
              <w:rPr>
                <w:rtl w:val="0"/>
              </w:rPr>
              <w:t xml:space="preserve">Markdown-based with local storage and graph view for networked thought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rPr/>
            </w:pPr>
            <w:r w:rsidDel="00000000" w:rsidR="00000000" w:rsidRPr="00000000">
              <w:rPr>
                <w:rtl w:val="0"/>
              </w:rPr>
              <w:t xml:space="preserve">Windows, macOS, Linux, iOS, Android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Personal knowledge management, offline use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rPr/>
            </w:pPr>
            <w:r w:rsidDel="00000000" w:rsidR="00000000" w:rsidRPr="00000000">
              <w:rPr>
                <w:b w:val="1"/>
                <w:rtl w:val="0"/>
              </w:rPr>
              <w:t xml:space="preserve">Microsoft OneNote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rtl w:val="0"/>
              </w:rPr>
              <w:t xml:space="preserve">Free-form canvas with multimedia support and deep Office integration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rPr/>
            </w:pPr>
            <w:r w:rsidDel="00000000" w:rsidR="00000000" w:rsidRPr="00000000">
              <w:rPr>
                <w:rtl w:val="0"/>
              </w:rPr>
              <w:t xml:space="preserve">Windows, macOS, iOS, Android, Web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rPr/>
            </w:pPr>
            <w:r w:rsidDel="00000000" w:rsidR="00000000" w:rsidRPr="00000000">
              <w:rPr>
                <w:rtl w:val="0"/>
              </w:rPr>
              <w:t xml:space="preserve">Microsoft 365 users, stylus note-takers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rPr/>
            </w:pPr>
            <w:r w:rsidDel="00000000" w:rsidR="00000000" w:rsidRPr="00000000">
              <w:rPr>
                <w:b w:val="1"/>
                <w:rtl w:val="0"/>
              </w:rPr>
              <w:t xml:space="preserve">Evernote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t xml:space="preserve">Robust organization with tags, notebooks, and powerful search capabilities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t xml:space="preserve">Windows, macOS, iOS, Android, Web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rPr/>
            </w:pPr>
            <w:r w:rsidDel="00000000" w:rsidR="00000000" w:rsidRPr="00000000">
              <w:rPr>
                <w:rtl w:val="0"/>
              </w:rPr>
              <w:t xml:space="preserve">Professionals needing structured note organization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b w:val="1"/>
                <w:rtl w:val="0"/>
              </w:rPr>
              <w:t xml:space="preserve">Apple Notes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rtl w:val="0"/>
              </w:rPr>
              <w:t xml:space="preserve">Seamless integration across Apple devices with handwriting and sketch support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pPr>
            <w:r w:rsidDel="00000000" w:rsidR="00000000" w:rsidRPr="00000000">
              <w:rPr>
                <w:rtl w:val="0"/>
              </w:rPr>
              <w:t xml:space="preserve">macOS, iOS, iPadOS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pPr>
            <w:r w:rsidDel="00000000" w:rsidR="00000000" w:rsidRPr="00000000">
              <w:rPr>
                <w:rtl w:val="0"/>
              </w:rPr>
              <w:t xml:space="preserve">Apple ecosystem users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b w:val="1"/>
                <w:rtl w:val="0"/>
              </w:rPr>
              <w:t xml:space="preserve">Google Keep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rPr/>
            </w:pPr>
            <w:r w:rsidDel="00000000" w:rsidR="00000000" w:rsidRPr="00000000">
              <w:rPr>
                <w:rtl w:val="0"/>
              </w:rPr>
              <w:t xml:space="preserve">Simple, fast note-taking with real-time collaboration and Google Workspace integration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rtl w:val="0"/>
              </w:rPr>
              <w:t xml:space="preserve">Web, Android, 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rtl w:val="0"/>
              </w:rPr>
              <w:t xml:space="preserve">Quick notes, reminders, Google users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rPr/>
            </w:pPr>
            <w:r w:rsidDel="00000000" w:rsidR="00000000" w:rsidRPr="00000000">
              <w:rPr>
                <w:b w:val="1"/>
                <w:rtl w:val="0"/>
              </w:rPr>
              <w:t xml:space="preserve">Bear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rPr/>
            </w:pPr>
            <w:r w:rsidDel="00000000" w:rsidR="00000000" w:rsidRPr="00000000">
              <w:rPr>
                <w:rtl w:val="0"/>
              </w:rPr>
              <w:t xml:space="preserve">Elegant Markdown editor with focus mode and tagging system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rtl w:val="0"/>
              </w:rPr>
              <w:t xml:space="preserve">macOS, 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rPr/>
            </w:pPr>
            <w:r w:rsidDel="00000000" w:rsidR="00000000" w:rsidRPr="00000000">
              <w:rPr>
                <w:rtl w:val="0"/>
              </w:rPr>
              <w:t xml:space="preserve">Writers, bloggers, Apple users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rPr/>
            </w:pPr>
            <w:r w:rsidDel="00000000" w:rsidR="00000000" w:rsidRPr="00000000">
              <w:rPr>
                <w:b w:val="1"/>
                <w:rtl w:val="0"/>
              </w:rPr>
              <w:t xml:space="preserve">Notability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rPr/>
            </w:pPr>
            <w:r w:rsidDel="00000000" w:rsidR="00000000" w:rsidRPr="00000000">
              <w:rPr>
                <w:rtl w:val="0"/>
              </w:rPr>
              <w:t xml:space="preserve">Combines handwriting, audio recording, and PDF annotation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rPr/>
            </w:pPr>
            <w:r w:rsidDel="00000000" w:rsidR="00000000" w:rsidRPr="00000000">
              <w:rPr>
                <w:rtl w:val="0"/>
              </w:rPr>
              <w:t xml:space="preserve">iOS, macOS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t xml:space="preserve">Students, educators, Apple Pencil users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rPr/>
            </w:pPr>
            <w:r w:rsidDel="00000000" w:rsidR="00000000" w:rsidRPr="00000000">
              <w:rPr>
                <w:b w:val="1"/>
                <w:rtl w:val="0"/>
              </w:rPr>
              <w:t xml:space="preserve">ClickUp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rtl w:val="0"/>
              </w:rPr>
              <w:t xml:space="preserve">Integrates notes with tasks and project management features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B">
            <w:pPr>
              <w:rPr/>
            </w:pPr>
            <w:r w:rsidDel="00000000" w:rsidR="00000000" w:rsidRPr="00000000">
              <w:rPr>
                <w:rtl w:val="0"/>
              </w:rPr>
              <w:t xml:space="preserve">Web, Windows, macOS, iOS, Android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rPr/>
            </w:pPr>
            <w:r w:rsidDel="00000000" w:rsidR="00000000" w:rsidRPr="00000000">
              <w:rPr>
                <w:rtl w:val="0"/>
              </w:rPr>
              <w:t xml:space="preserve">Teams needing task and note integration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rPr/>
            </w:pPr>
            <w:r w:rsidDel="00000000" w:rsidR="00000000" w:rsidRPr="00000000">
              <w:rPr>
                <w:b w:val="1"/>
                <w:rtl w:val="0"/>
              </w:rPr>
              <w:t xml:space="preserve">Reflect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rPr/>
            </w:pPr>
            <w:r w:rsidDel="00000000" w:rsidR="00000000" w:rsidRPr="00000000">
              <w:rPr>
                <w:rtl w:val="0"/>
              </w:rPr>
              <w:t xml:space="preserve">Emphasizes daily notes with backlinking and minimalistic design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rPr/>
            </w:pPr>
            <w:r w:rsidDel="00000000" w:rsidR="00000000" w:rsidRPr="00000000">
              <w:rPr>
                <w:rtl w:val="0"/>
              </w:rPr>
              <w:t xml:space="preserve">Web, macOS, 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0">
            <w:pPr>
              <w:rPr/>
            </w:pPr>
            <w:r w:rsidDel="00000000" w:rsidR="00000000" w:rsidRPr="00000000">
              <w:rPr>
                <w:rtl w:val="0"/>
              </w:rPr>
              <w:t xml:space="preserve">Journalers, those practicing networked thinking</w:t>
            </w:r>
          </w:p>
        </w:tc>
      </w:tr>
    </w:tbl>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spacing w:after="80" w:before="280" w:lineRule="auto"/>
        <w:ind w:left="0"/>
        <w:rPr>
          <w:sz w:val="26"/>
          <w:szCs w:val="26"/>
        </w:rPr>
      </w:pPr>
      <w:bookmarkStart w:colFirst="0" w:colLast="0" w:name="_fh8f8wj57sje" w:id="1"/>
      <w:bookmarkEnd w:id="1"/>
      <w:r w:rsidDel="00000000" w:rsidR="00000000" w:rsidRPr="00000000">
        <w:rPr>
          <w:sz w:val="26"/>
          <w:szCs w:val="26"/>
          <w:rtl w:val="0"/>
        </w:rPr>
        <w:t xml:space="preserve">🔍 Summary of Differentiators</w:t>
      </w:r>
    </w:p>
    <w:p w:rsidR="00000000" w:rsidDel="00000000" w:rsidP="00000000" w:rsidRDefault="00000000" w:rsidRPr="00000000" w14:paraId="00000033">
      <w:pPr>
        <w:numPr>
          <w:ilvl w:val="0"/>
          <w:numId w:val="24"/>
        </w:numPr>
        <w:spacing w:after="0" w:afterAutospacing="0" w:before="240" w:lineRule="auto"/>
        <w:ind w:left="720" w:hanging="360"/>
      </w:pPr>
      <w:r w:rsidDel="00000000" w:rsidR="00000000" w:rsidRPr="00000000">
        <w:rPr>
          <w:b w:val="1"/>
          <w:rtl w:val="0"/>
        </w:rPr>
        <w:t xml:space="preserve">Notion</w:t>
      </w:r>
      <w:r w:rsidDel="00000000" w:rsidR="00000000" w:rsidRPr="00000000">
        <w:rPr>
          <w:rtl w:val="0"/>
        </w:rPr>
        <w:t xml:space="preserve">: Versatile workspace combining notes, tasks, databases, and AI assistance.</w:t>
        <w:br w:type="textWrapping"/>
      </w:r>
    </w:p>
    <w:p w:rsidR="00000000" w:rsidDel="00000000" w:rsidP="00000000" w:rsidRDefault="00000000" w:rsidRPr="00000000" w14:paraId="00000034">
      <w:pPr>
        <w:numPr>
          <w:ilvl w:val="0"/>
          <w:numId w:val="24"/>
        </w:numPr>
        <w:spacing w:after="0" w:afterAutospacing="0" w:before="0" w:beforeAutospacing="0" w:lineRule="auto"/>
        <w:ind w:left="720" w:hanging="360"/>
      </w:pPr>
      <w:r w:rsidDel="00000000" w:rsidR="00000000" w:rsidRPr="00000000">
        <w:rPr>
          <w:b w:val="1"/>
          <w:rtl w:val="0"/>
        </w:rPr>
        <w:t xml:space="preserve">Obsidian</w:t>
      </w:r>
      <w:r w:rsidDel="00000000" w:rsidR="00000000" w:rsidRPr="00000000">
        <w:rPr>
          <w:rtl w:val="0"/>
        </w:rPr>
        <w:t xml:space="preserve">: Local-first approach with powerful linking and graph visualization.</w:t>
        <w:br w:type="textWrapping"/>
      </w:r>
    </w:p>
    <w:p w:rsidR="00000000" w:rsidDel="00000000" w:rsidP="00000000" w:rsidRDefault="00000000" w:rsidRPr="00000000" w14:paraId="00000035">
      <w:pPr>
        <w:numPr>
          <w:ilvl w:val="0"/>
          <w:numId w:val="24"/>
        </w:numPr>
        <w:spacing w:after="0" w:afterAutospacing="0" w:before="0" w:beforeAutospacing="0" w:lineRule="auto"/>
        <w:ind w:left="720" w:hanging="360"/>
      </w:pPr>
      <w:r w:rsidDel="00000000" w:rsidR="00000000" w:rsidRPr="00000000">
        <w:rPr>
          <w:b w:val="1"/>
          <w:rtl w:val="0"/>
        </w:rPr>
        <w:t xml:space="preserve">Microsoft OneNote</w:t>
      </w:r>
      <w:r w:rsidDel="00000000" w:rsidR="00000000" w:rsidRPr="00000000">
        <w:rPr>
          <w:rtl w:val="0"/>
        </w:rPr>
        <w:t xml:space="preserve">: Flexible canvas ideal for multimedia notes and stylus input.</w:t>
        <w:br w:type="textWrapping"/>
      </w:r>
    </w:p>
    <w:p w:rsidR="00000000" w:rsidDel="00000000" w:rsidP="00000000" w:rsidRDefault="00000000" w:rsidRPr="00000000" w14:paraId="00000036">
      <w:pPr>
        <w:numPr>
          <w:ilvl w:val="0"/>
          <w:numId w:val="24"/>
        </w:numPr>
        <w:spacing w:after="0" w:afterAutospacing="0" w:before="0" w:beforeAutospacing="0" w:lineRule="auto"/>
        <w:ind w:left="720" w:hanging="360"/>
      </w:pPr>
      <w:r w:rsidDel="00000000" w:rsidR="00000000" w:rsidRPr="00000000">
        <w:rPr>
          <w:b w:val="1"/>
          <w:rtl w:val="0"/>
        </w:rPr>
        <w:t xml:space="preserve">Evernote</w:t>
      </w:r>
      <w:r w:rsidDel="00000000" w:rsidR="00000000" w:rsidRPr="00000000">
        <w:rPr>
          <w:rtl w:val="0"/>
        </w:rPr>
        <w:t xml:space="preserve">: Strong organizational tools with advanced search and tagging.</w:t>
        <w:br w:type="textWrapping"/>
      </w:r>
    </w:p>
    <w:p w:rsidR="00000000" w:rsidDel="00000000" w:rsidP="00000000" w:rsidRDefault="00000000" w:rsidRPr="00000000" w14:paraId="00000037">
      <w:pPr>
        <w:numPr>
          <w:ilvl w:val="0"/>
          <w:numId w:val="24"/>
        </w:numPr>
        <w:spacing w:after="0" w:afterAutospacing="0" w:before="0" w:beforeAutospacing="0" w:lineRule="auto"/>
        <w:ind w:left="720" w:hanging="360"/>
      </w:pPr>
      <w:r w:rsidDel="00000000" w:rsidR="00000000" w:rsidRPr="00000000">
        <w:rPr>
          <w:b w:val="1"/>
          <w:rtl w:val="0"/>
        </w:rPr>
        <w:t xml:space="preserve">Apple Notes</w:t>
      </w:r>
      <w:r w:rsidDel="00000000" w:rsidR="00000000" w:rsidRPr="00000000">
        <w:rPr>
          <w:rtl w:val="0"/>
        </w:rPr>
        <w:t xml:space="preserve">: Optimized for Apple devices with seamless syncing and handwriting support.</w:t>
        <w:br w:type="textWrapping"/>
      </w:r>
    </w:p>
    <w:p w:rsidR="00000000" w:rsidDel="00000000" w:rsidP="00000000" w:rsidRDefault="00000000" w:rsidRPr="00000000" w14:paraId="00000038">
      <w:pPr>
        <w:numPr>
          <w:ilvl w:val="0"/>
          <w:numId w:val="24"/>
        </w:numPr>
        <w:spacing w:after="0" w:afterAutospacing="0" w:before="0" w:beforeAutospacing="0" w:lineRule="auto"/>
        <w:ind w:left="720" w:hanging="360"/>
      </w:pPr>
      <w:r w:rsidDel="00000000" w:rsidR="00000000" w:rsidRPr="00000000">
        <w:rPr>
          <w:b w:val="1"/>
          <w:rtl w:val="0"/>
        </w:rPr>
        <w:t xml:space="preserve">Google Keep</w:t>
      </w:r>
      <w:r w:rsidDel="00000000" w:rsidR="00000000" w:rsidRPr="00000000">
        <w:rPr>
          <w:rtl w:val="0"/>
        </w:rPr>
        <w:t xml:space="preserve">: Quick, straightforward note-taking with real-time collaboration.</w:t>
        <w:br w:type="textWrapping"/>
      </w:r>
    </w:p>
    <w:p w:rsidR="00000000" w:rsidDel="00000000" w:rsidP="00000000" w:rsidRDefault="00000000" w:rsidRPr="00000000" w14:paraId="00000039">
      <w:pPr>
        <w:numPr>
          <w:ilvl w:val="0"/>
          <w:numId w:val="24"/>
        </w:numPr>
        <w:spacing w:after="0" w:afterAutospacing="0" w:before="0" w:beforeAutospacing="0" w:lineRule="auto"/>
        <w:ind w:left="720" w:hanging="360"/>
      </w:pPr>
      <w:r w:rsidDel="00000000" w:rsidR="00000000" w:rsidRPr="00000000">
        <w:rPr>
          <w:b w:val="1"/>
          <w:rtl w:val="0"/>
        </w:rPr>
        <w:t xml:space="preserve">Bear</w:t>
      </w:r>
      <w:r w:rsidDel="00000000" w:rsidR="00000000" w:rsidRPr="00000000">
        <w:rPr>
          <w:rtl w:val="0"/>
        </w:rPr>
        <w:t xml:space="preserve">: Focuses on Markdown editing with a clean, distraction-free interface.</w:t>
        <w:br w:type="textWrapping"/>
      </w:r>
    </w:p>
    <w:p w:rsidR="00000000" w:rsidDel="00000000" w:rsidP="00000000" w:rsidRDefault="00000000" w:rsidRPr="00000000" w14:paraId="0000003A">
      <w:pPr>
        <w:numPr>
          <w:ilvl w:val="0"/>
          <w:numId w:val="24"/>
        </w:numPr>
        <w:spacing w:after="0" w:afterAutospacing="0" w:before="0" w:beforeAutospacing="0" w:lineRule="auto"/>
        <w:ind w:left="720" w:hanging="360"/>
      </w:pPr>
      <w:r w:rsidDel="00000000" w:rsidR="00000000" w:rsidRPr="00000000">
        <w:rPr>
          <w:b w:val="1"/>
          <w:rtl w:val="0"/>
        </w:rPr>
        <w:t xml:space="preserve">Notability</w:t>
      </w:r>
      <w:r w:rsidDel="00000000" w:rsidR="00000000" w:rsidRPr="00000000">
        <w:rPr>
          <w:rtl w:val="0"/>
        </w:rPr>
        <w:t xml:space="preserve">: Combines handwritten notes, audio, and PDF annotations effectively.</w:t>
        <w:br w:type="textWrapping"/>
      </w:r>
    </w:p>
    <w:p w:rsidR="00000000" w:rsidDel="00000000" w:rsidP="00000000" w:rsidRDefault="00000000" w:rsidRPr="00000000" w14:paraId="0000003B">
      <w:pPr>
        <w:numPr>
          <w:ilvl w:val="0"/>
          <w:numId w:val="24"/>
        </w:numPr>
        <w:spacing w:after="0" w:afterAutospacing="0" w:before="0" w:beforeAutospacing="0" w:lineRule="auto"/>
        <w:ind w:left="720" w:hanging="360"/>
      </w:pPr>
      <w:r w:rsidDel="00000000" w:rsidR="00000000" w:rsidRPr="00000000">
        <w:rPr>
          <w:b w:val="1"/>
          <w:rtl w:val="0"/>
        </w:rPr>
        <w:t xml:space="preserve">ClickUp</w:t>
      </w:r>
      <w:r w:rsidDel="00000000" w:rsidR="00000000" w:rsidRPr="00000000">
        <w:rPr>
          <w:rtl w:val="0"/>
        </w:rPr>
        <w:t xml:space="preserve">: Blends note-taking with comprehensive task and project management.</w:t>
        <w:br w:type="textWrapping"/>
      </w:r>
    </w:p>
    <w:p w:rsidR="00000000" w:rsidDel="00000000" w:rsidP="00000000" w:rsidRDefault="00000000" w:rsidRPr="00000000" w14:paraId="0000003C">
      <w:pPr>
        <w:numPr>
          <w:ilvl w:val="0"/>
          <w:numId w:val="24"/>
        </w:numPr>
        <w:spacing w:after="240" w:before="0" w:beforeAutospacing="0" w:lineRule="auto"/>
        <w:ind w:left="720" w:hanging="360"/>
      </w:pPr>
      <w:r w:rsidDel="00000000" w:rsidR="00000000" w:rsidRPr="00000000">
        <w:rPr>
          <w:b w:val="1"/>
          <w:rtl w:val="0"/>
        </w:rPr>
        <w:t xml:space="preserve">Reflect</w:t>
      </w:r>
      <w:r w:rsidDel="00000000" w:rsidR="00000000" w:rsidRPr="00000000">
        <w:rPr>
          <w:rtl w:val="0"/>
        </w:rPr>
        <w:t xml:space="preserve">: Designed for daily journaling with backlinking and a minimalist approach.</w:t>
        <w:br w:type="textWrapping"/>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3"/>
        <w:spacing w:after="80" w:before="280" w:lineRule="auto"/>
        <w:ind w:left="0"/>
        <w:rPr>
          <w:sz w:val="26"/>
          <w:szCs w:val="26"/>
        </w:rPr>
      </w:pPr>
      <w:bookmarkStart w:colFirst="0" w:colLast="0" w:name="_x8m98jhn10x5" w:id="2"/>
      <w:bookmarkEnd w:id="2"/>
      <w:r w:rsidDel="00000000" w:rsidR="00000000" w:rsidRPr="00000000">
        <w:rPr>
          <w:sz w:val="26"/>
          <w:szCs w:val="26"/>
          <w:rtl w:val="0"/>
        </w:rPr>
        <w:t xml:space="preserve">🧠 Choosing the Right App</w:t>
      </w:r>
    </w:p>
    <w:p w:rsidR="00000000" w:rsidDel="00000000" w:rsidP="00000000" w:rsidRDefault="00000000" w:rsidRPr="00000000" w14:paraId="0000003F">
      <w:pPr>
        <w:numPr>
          <w:ilvl w:val="0"/>
          <w:numId w:val="21"/>
        </w:numPr>
        <w:spacing w:after="0" w:afterAutospacing="0" w:before="240" w:lineRule="auto"/>
        <w:ind w:left="720" w:hanging="360"/>
      </w:pPr>
      <w:r w:rsidDel="00000000" w:rsidR="00000000" w:rsidRPr="00000000">
        <w:rPr>
          <w:b w:val="1"/>
          <w:rtl w:val="0"/>
        </w:rPr>
        <w:t xml:space="preserve">For comprehensive workspaces</w:t>
      </w:r>
      <w:r w:rsidDel="00000000" w:rsidR="00000000" w:rsidRPr="00000000">
        <w:rPr>
          <w:rtl w:val="0"/>
        </w:rPr>
        <w:t xml:space="preserve">: Notion, ClickUp</w:t>
        <w:br w:type="textWrapping"/>
      </w:r>
    </w:p>
    <w:p w:rsidR="00000000" w:rsidDel="00000000" w:rsidP="00000000" w:rsidRDefault="00000000" w:rsidRPr="00000000" w14:paraId="00000040">
      <w:pPr>
        <w:numPr>
          <w:ilvl w:val="0"/>
          <w:numId w:val="21"/>
        </w:numPr>
        <w:spacing w:after="0" w:afterAutospacing="0" w:before="0" w:beforeAutospacing="0" w:lineRule="auto"/>
        <w:ind w:left="720" w:hanging="360"/>
      </w:pPr>
      <w:r w:rsidDel="00000000" w:rsidR="00000000" w:rsidRPr="00000000">
        <w:rPr>
          <w:b w:val="1"/>
          <w:rtl w:val="0"/>
        </w:rPr>
        <w:t xml:space="preserve">For personal knowledge bases</w:t>
      </w:r>
      <w:r w:rsidDel="00000000" w:rsidR="00000000" w:rsidRPr="00000000">
        <w:rPr>
          <w:rtl w:val="0"/>
        </w:rPr>
        <w:t xml:space="preserve">: Obsidian, Reflect</w:t>
        <w:br w:type="textWrapping"/>
      </w:r>
    </w:p>
    <w:p w:rsidR="00000000" w:rsidDel="00000000" w:rsidP="00000000" w:rsidRDefault="00000000" w:rsidRPr="00000000" w14:paraId="00000041">
      <w:pPr>
        <w:numPr>
          <w:ilvl w:val="0"/>
          <w:numId w:val="21"/>
        </w:numPr>
        <w:spacing w:after="0" w:afterAutospacing="0" w:before="0" w:beforeAutospacing="0" w:lineRule="auto"/>
        <w:ind w:left="720" w:hanging="360"/>
      </w:pPr>
      <w:r w:rsidDel="00000000" w:rsidR="00000000" w:rsidRPr="00000000">
        <w:rPr>
          <w:b w:val="1"/>
          <w:rtl w:val="0"/>
        </w:rPr>
        <w:t xml:space="preserve">For multimedia and stylus support</w:t>
      </w:r>
      <w:r w:rsidDel="00000000" w:rsidR="00000000" w:rsidRPr="00000000">
        <w:rPr>
          <w:rtl w:val="0"/>
        </w:rPr>
        <w:t xml:space="preserve">: Microsoft OneNote, Notability</w:t>
        <w:br w:type="textWrapping"/>
      </w:r>
    </w:p>
    <w:p w:rsidR="00000000" w:rsidDel="00000000" w:rsidP="00000000" w:rsidRDefault="00000000" w:rsidRPr="00000000" w14:paraId="00000042">
      <w:pPr>
        <w:numPr>
          <w:ilvl w:val="0"/>
          <w:numId w:val="21"/>
        </w:numPr>
        <w:spacing w:after="0" w:afterAutospacing="0" w:before="0" w:beforeAutospacing="0" w:lineRule="auto"/>
        <w:ind w:left="720" w:hanging="360"/>
      </w:pPr>
      <w:r w:rsidDel="00000000" w:rsidR="00000000" w:rsidRPr="00000000">
        <w:rPr>
          <w:b w:val="1"/>
          <w:rtl w:val="0"/>
        </w:rPr>
        <w:t xml:space="preserve">For simplicity and speed</w:t>
      </w:r>
      <w:r w:rsidDel="00000000" w:rsidR="00000000" w:rsidRPr="00000000">
        <w:rPr>
          <w:rtl w:val="0"/>
        </w:rPr>
        <w:t xml:space="preserve">: Google Keep, Apple Notes</w:t>
        <w:br w:type="textWrapping"/>
      </w:r>
    </w:p>
    <w:p w:rsidR="00000000" w:rsidDel="00000000" w:rsidP="00000000" w:rsidRDefault="00000000" w:rsidRPr="00000000" w14:paraId="00000043">
      <w:pPr>
        <w:numPr>
          <w:ilvl w:val="0"/>
          <w:numId w:val="21"/>
        </w:numPr>
        <w:spacing w:after="0" w:afterAutospacing="0" w:before="0" w:beforeAutospacing="0" w:lineRule="auto"/>
        <w:ind w:left="720" w:hanging="360"/>
      </w:pPr>
      <w:r w:rsidDel="00000000" w:rsidR="00000000" w:rsidRPr="00000000">
        <w:rPr>
          <w:b w:val="1"/>
          <w:rtl w:val="0"/>
        </w:rPr>
        <w:t xml:space="preserve">For writers and bloggers</w:t>
      </w:r>
      <w:r w:rsidDel="00000000" w:rsidR="00000000" w:rsidRPr="00000000">
        <w:rPr>
          <w:rtl w:val="0"/>
        </w:rPr>
        <w:t xml:space="preserve">: Bear</w:t>
        <w:br w:type="textWrapping"/>
      </w:r>
    </w:p>
    <w:p w:rsidR="00000000" w:rsidDel="00000000" w:rsidP="00000000" w:rsidRDefault="00000000" w:rsidRPr="00000000" w14:paraId="00000044">
      <w:pPr>
        <w:numPr>
          <w:ilvl w:val="0"/>
          <w:numId w:val="21"/>
        </w:numPr>
        <w:spacing w:after="240" w:before="0" w:beforeAutospacing="0" w:lineRule="auto"/>
        <w:ind w:left="720" w:hanging="360"/>
      </w:pPr>
      <w:r w:rsidDel="00000000" w:rsidR="00000000" w:rsidRPr="00000000">
        <w:rPr>
          <w:b w:val="1"/>
          <w:rtl w:val="0"/>
        </w:rPr>
        <w:t xml:space="preserve">For structured organization</w:t>
      </w:r>
      <w:r w:rsidDel="00000000" w:rsidR="00000000" w:rsidRPr="00000000">
        <w:rPr>
          <w:rtl w:val="0"/>
        </w:rPr>
        <w:t xml:space="preserve">: Evernote(</w:t>
      </w:r>
      <w:hyperlink r:id="rId7">
        <w:r w:rsidDel="00000000" w:rsidR="00000000" w:rsidRPr="00000000">
          <w:rPr>
            <w:color w:val="1155cc"/>
            <w:u w:val="single"/>
            <w:rtl w:val="0"/>
          </w:rPr>
          <w:t xml:space="preserve">ClickUp</w:t>
        </w:r>
      </w:hyperlink>
      <w:r w:rsidDel="00000000" w:rsidR="00000000" w:rsidRPr="00000000">
        <w:rPr>
          <w:rtl w:val="0"/>
        </w:rPr>
        <w:t xml:space="preserve">,</w:t>
      </w:r>
      <w:hyperlink r:id="rId8">
        <w:r w:rsidDel="00000000" w:rsidR="00000000" w:rsidRPr="00000000">
          <w:rPr>
            <w:rtl w:val="0"/>
          </w:rPr>
          <w:t xml:space="preserve"> </w:t>
        </w:r>
      </w:hyperlink>
      <w:hyperlink r:id="rId9">
        <w:r w:rsidDel="00000000" w:rsidR="00000000" w:rsidRPr="00000000">
          <w:rPr>
            <w:color w:val="1155cc"/>
            <w:u w:val="single"/>
            <w:rtl w:val="0"/>
          </w:rPr>
          <w:t xml:space="preserve">Wikipedia</w:t>
        </w:r>
      </w:hyperlink>
      <w:r w:rsidDel="00000000" w:rsidR="00000000" w:rsidRPr="00000000">
        <w:rPr>
          <w:rtl w:val="0"/>
        </w:rPr>
        <w:t xml:space="preserve">,</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Wikipedia</w:t>
        </w:r>
      </w:hyperlink>
      <w:r w:rsidDel="00000000" w:rsidR="00000000" w:rsidRPr="00000000">
        <w:rPr>
          <w:rtl w:val="0"/>
        </w:rPr>
        <w:t xml:space="preserve">,</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Zapier</w:t>
        </w:r>
      </w:hyperlink>
      <w:r w:rsidDel="00000000" w:rsidR="00000000" w:rsidRPr="00000000">
        <w:rPr>
          <w:rtl w:val="0"/>
        </w:rPr>
        <w:t xml:space="preserve">,</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TechRadar</w:t>
        </w:r>
      </w:hyperlink>
      <w:r w:rsidDel="00000000" w:rsidR="00000000" w:rsidRPr="00000000">
        <w:rPr>
          <w:rtl w:val="0"/>
        </w:rPr>
        <w:t xml:space="preserv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Evernote</w:t>
        </w:r>
      </w:hyperlink>
      <w:r w:rsidDel="00000000" w:rsidR="00000000" w:rsidRPr="00000000">
        <w:rPr>
          <w:rtl w:val="0"/>
        </w:rPr>
        <w:t xml:space="preserve">)</w:t>
        <w:br w:type="textWrapping"/>
      </w:r>
    </w:p>
    <w:p w:rsidR="00000000" w:rsidDel="00000000" w:rsidP="00000000" w:rsidRDefault="00000000" w:rsidRPr="00000000" w14:paraId="00000045">
      <w:pPr>
        <w:spacing w:after="240" w:before="240" w:lineRule="auto"/>
        <w:rPr/>
      </w:pPr>
      <w:r w:rsidDel="00000000" w:rsidR="00000000" w:rsidRPr="00000000">
        <w:rPr>
          <w:rtl w:val="0"/>
        </w:rPr>
        <w:t xml:space="preserve">Each of these apps offers unique features tailored to different needs. Consider your specific requirements—such as platform compatibility, collaboration needs, and preferred note-taking style—to select the app that best fits your workflow.</w:t>
      </w:r>
    </w:p>
    <w:p w:rsidR="00000000" w:rsidDel="00000000" w:rsidP="00000000" w:rsidRDefault="00000000" w:rsidRPr="00000000" w14:paraId="00000046">
      <w:pPr>
        <w:spacing w:after="240" w:before="240" w:lineRule="auto"/>
        <w:rPr/>
      </w:pPr>
      <w:r w:rsidDel="00000000" w:rsidR="00000000" w:rsidRPr="00000000">
        <w:rPr>
          <w:rtl w:val="0"/>
        </w:rPr>
        <w:t xml:space="preserve">If you need further assistance in choosing the right app based on your specific use case, feel free to ask!</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4514850" cy="2533650"/>
            <wp:effectExtent b="0" l="0" r="0" t="0"/>
            <wp:docPr descr="Explained: What Is Otter.ai And How To Use It - Dataconomy" id="3" name="image2.jpg"/>
            <a:graphic>
              <a:graphicData uri="http://schemas.openxmlformats.org/drawingml/2006/picture">
                <pic:pic>
                  <pic:nvPicPr>
                    <pic:cNvPr descr="Explained: What Is Otter.ai And How To Use It - Dataconomy" id="0" name="image2.jpg"/>
                    <pic:cNvPicPr preferRelativeResize="0"/>
                  </pic:nvPicPr>
                  <pic:blipFill>
                    <a:blip r:embed="rId18"/>
                    <a:srcRect b="0" l="0" r="0" t="0"/>
                    <a:stretch>
                      <a:fillRect/>
                    </a:stretch>
                  </pic:blipFill>
                  <pic:spPr>
                    <a:xfrm>
                      <a:off x="0" y="0"/>
                      <a:ext cx="45148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t xml:space="preserve">You're absolutely right to highlight </w:t>
      </w:r>
      <w:r w:rsidDel="00000000" w:rsidR="00000000" w:rsidRPr="00000000">
        <w:rPr>
          <w:b w:val="1"/>
          <w:rtl w:val="0"/>
        </w:rPr>
        <w:t xml:space="preserve">Otter.ai</w:t>
      </w:r>
      <w:r w:rsidDel="00000000" w:rsidR="00000000" w:rsidRPr="00000000">
        <w:rPr>
          <w:rtl w:val="0"/>
        </w:rPr>
        <w:t xml:space="preserve"> and </w:t>
      </w:r>
      <w:r w:rsidDel="00000000" w:rsidR="00000000" w:rsidRPr="00000000">
        <w:rPr>
          <w:b w:val="1"/>
          <w:rtl w:val="0"/>
        </w:rPr>
        <w:t xml:space="preserve">Granola AI</w:t>
      </w:r>
      <w:r w:rsidDel="00000000" w:rsidR="00000000" w:rsidRPr="00000000">
        <w:rPr>
          <w:rtl w:val="0"/>
        </w:rPr>
        <w:t xml:space="preserve">—both are standout AI-powered note-taking tools, especially for meetings and real-time transcription. Let's delve into how they compare to traditional note-taking apps and what sets them apart.</w:t>
      </w:r>
    </w:p>
    <w:p w:rsidR="00000000" w:rsidDel="00000000" w:rsidP="00000000" w:rsidRDefault="00000000" w:rsidRPr="00000000" w14:paraId="000000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3"/>
        <w:spacing w:after="80" w:before="280" w:lineRule="auto"/>
        <w:ind w:left="0"/>
        <w:rPr>
          <w:sz w:val="26"/>
          <w:szCs w:val="26"/>
        </w:rPr>
      </w:pPr>
      <w:bookmarkStart w:colFirst="0" w:colLast="0" w:name="_uhxnbsr0852n" w:id="3"/>
      <w:bookmarkEnd w:id="3"/>
      <w:r w:rsidDel="00000000" w:rsidR="00000000" w:rsidRPr="00000000">
        <w:rPr>
          <w:sz w:val="26"/>
          <w:szCs w:val="26"/>
          <w:rtl w:val="0"/>
        </w:rPr>
        <w:t xml:space="preserve">🧠 AI-Powered Note-Taking Apps: Otter.ai vs. Granola AI</w:t>
      </w:r>
    </w:p>
    <w:tbl>
      <w:tblPr>
        <w:tblStyle w:val="Table2"/>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50"/>
        <w:gridCol w:w="4040"/>
        <w:gridCol w:w="3620"/>
        <w:tblGridChange w:id="0">
          <w:tblGrid>
            <w:gridCol w:w="1850"/>
            <w:gridCol w:w="4040"/>
            <w:gridCol w:w="362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jc w:val="center"/>
              <w:rPr/>
            </w:pPr>
            <w:r w:rsidDel="00000000" w:rsidR="00000000" w:rsidRPr="00000000">
              <w:rPr>
                <w:b w:val="1"/>
                <w:rtl w:val="0"/>
              </w:rPr>
              <w:t xml:space="preserve">Otter.ai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jc w:val="center"/>
              <w:rPr/>
            </w:pPr>
            <w:r w:rsidDel="00000000" w:rsidR="00000000" w:rsidRPr="00000000">
              <w:rPr>
                <w:b w:val="1"/>
                <w:rtl w:val="0"/>
              </w:rPr>
              <w:t xml:space="preserve">Granola AI</w:t>
            </w:r>
            <w:r w:rsidDel="00000000" w:rsidR="00000000" w:rsidRPr="00000000">
              <w:rPr>
                <w:rtl w:val="0"/>
              </w:rPr>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rPr/>
            </w:pPr>
            <w:r w:rsidDel="00000000" w:rsidR="00000000" w:rsidRPr="00000000">
              <w:rPr>
                <w:b w:val="1"/>
                <w:rtl w:val="0"/>
              </w:rPr>
              <w:t xml:space="preserve">Core Strength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rPr/>
            </w:pPr>
            <w:r w:rsidDel="00000000" w:rsidR="00000000" w:rsidRPr="00000000">
              <w:rPr>
                <w:rtl w:val="0"/>
              </w:rPr>
              <w:t xml:space="preserve">Real-time transcription and AI-generated summaries for meetings, lectures, and interviews.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rPr/>
            </w:pPr>
            <w:r w:rsidDel="00000000" w:rsidR="00000000" w:rsidRPr="00000000">
              <w:rPr>
                <w:rtl w:val="0"/>
              </w:rPr>
              <w:t xml:space="preserve">Lightweight AI notepad that enhances user-written notes with live transcription and post-meeting AI summaries.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rPr/>
            </w:pPr>
            <w:r w:rsidDel="00000000" w:rsidR="00000000" w:rsidRPr="00000000">
              <w:rPr>
                <w:b w:val="1"/>
                <w:rtl w:val="0"/>
              </w:rPr>
              <w:t xml:space="preserve">Transcription 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rPr/>
            </w:pPr>
            <w:r w:rsidDel="00000000" w:rsidR="00000000" w:rsidRPr="00000000">
              <w:rPr>
                <w:rtl w:val="0"/>
              </w:rPr>
              <w:t xml:space="preserve">Automated transcription via OtterPilot, which can join Zoom, Google Meet, and Microsoft Teams meetings.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rPr/>
            </w:pPr>
            <w:r w:rsidDel="00000000" w:rsidR="00000000" w:rsidRPr="00000000">
              <w:rPr>
                <w:rtl w:val="0"/>
              </w:rPr>
              <w:t xml:space="preserve">Transcribes audio locally on macOS without joining meetings, ensuring privacy and discretion.</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b w:val="1"/>
                <w:rtl w:val="0"/>
              </w:rPr>
              <w:t xml:space="preserve">AI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rPr/>
            </w:pPr>
            <w:r w:rsidDel="00000000" w:rsidR="00000000" w:rsidRPr="00000000">
              <w:rPr>
                <w:rtl w:val="0"/>
              </w:rPr>
              <w:t xml:space="preserve">Generates summaries, action items, and allows AI-driven chat for querying meeting content.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rPr/>
            </w:pPr>
            <w:r w:rsidDel="00000000" w:rsidR="00000000" w:rsidRPr="00000000">
              <w:rPr>
                <w:rtl w:val="0"/>
              </w:rPr>
              <w:t xml:space="preserve">Enhances notes post-meeting, offers customizable templates, and provides AI chat for insights and follow-ups.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rPr/>
            </w:pPr>
            <w:r w:rsidDel="00000000" w:rsidR="00000000" w:rsidRPr="00000000">
              <w:rPr>
                <w:b w:val="1"/>
                <w:rtl w:val="0"/>
              </w:rPr>
              <w:t xml:space="preserve">Collaboration Tools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rPr/>
            </w:pPr>
            <w:r w:rsidDel="00000000" w:rsidR="00000000" w:rsidRPr="00000000">
              <w:rPr>
                <w:rtl w:val="0"/>
              </w:rPr>
              <w:t xml:space="preserve">Integrates with Slack, allows sharing of notes and summaries, and supports team collaboration.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rPr/>
            </w:pPr>
            <w:r w:rsidDel="00000000" w:rsidR="00000000" w:rsidRPr="00000000">
              <w:rPr>
                <w:rtl w:val="0"/>
              </w:rPr>
              <w:t xml:space="preserve">Enables sharing of notes via URLs, supports team folders, and allows AI chat on shared content.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rPr/>
            </w:pPr>
            <w:r w:rsidDel="00000000" w:rsidR="00000000" w:rsidRPr="00000000">
              <w:rPr>
                <w:b w:val="1"/>
                <w:rtl w:val="0"/>
              </w:rPr>
              <w:t xml:space="preserve">Platform Availability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rPr/>
            </w:pPr>
            <w:r w:rsidDel="00000000" w:rsidR="00000000" w:rsidRPr="00000000">
              <w:rPr>
                <w:rtl w:val="0"/>
              </w:rPr>
              <w:t xml:space="preserve">Web, iOS, Android, with integrations for Zoom, Google Meet, and Microsoft Teams.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rtl w:val="0"/>
              </w:rPr>
              <w:t xml:space="preserve">macOS application, with recent expansion to iOS for in-person meeting support.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b w:val="1"/>
                <w:rtl w:val="0"/>
              </w:rPr>
              <w:t xml:space="preserve">Privacy Approach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Requires access to meetings for transcription; data is processed through Otter's servers.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Processes audio locally without recording or storing audio, focusing on user privacy.</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b w:val="1"/>
                <w:rtl w:val="0"/>
              </w:rPr>
              <w:t xml:space="preserve">Pricing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t xml:space="preserve">Free tier with 300 minutes/month; Pro plan at $8.33/month (billed annually); Business plan at $20/month (billed annually).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Free tier with limited meetings; Unlimited plan at $10/month.</w:t>
            </w:r>
          </w:p>
        </w:tc>
      </w:tr>
    </w:tbl>
    <w:p w:rsidR="00000000" w:rsidDel="00000000" w:rsidP="00000000" w:rsidRDefault="00000000" w:rsidRPr="00000000" w14:paraId="000000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3"/>
        <w:spacing w:after="80" w:before="280" w:lineRule="auto"/>
        <w:ind w:left="0"/>
        <w:rPr>
          <w:sz w:val="26"/>
          <w:szCs w:val="26"/>
        </w:rPr>
      </w:pPr>
      <w:bookmarkStart w:colFirst="0" w:colLast="0" w:name="_f3n03nmrvxn5" w:id="4"/>
      <w:bookmarkEnd w:id="4"/>
      <w:r w:rsidDel="00000000" w:rsidR="00000000" w:rsidRPr="00000000">
        <w:rPr>
          <w:sz w:val="26"/>
          <w:szCs w:val="26"/>
          <w:rtl w:val="0"/>
        </w:rPr>
        <w:t xml:space="preserve">📝 Summary</w:t>
      </w:r>
    </w:p>
    <w:p w:rsidR="00000000" w:rsidDel="00000000" w:rsidP="00000000" w:rsidRDefault="00000000" w:rsidRPr="00000000" w14:paraId="00000067">
      <w:pPr>
        <w:numPr>
          <w:ilvl w:val="0"/>
          <w:numId w:val="4"/>
        </w:numPr>
        <w:spacing w:after="0" w:afterAutospacing="0" w:before="240" w:lineRule="auto"/>
        <w:ind w:left="720" w:hanging="360"/>
      </w:pPr>
      <w:r w:rsidDel="00000000" w:rsidR="00000000" w:rsidRPr="00000000">
        <w:rPr>
          <w:b w:val="1"/>
          <w:rtl w:val="0"/>
        </w:rPr>
        <w:t xml:space="preserve">Otter.ai</w:t>
      </w:r>
      <w:r w:rsidDel="00000000" w:rsidR="00000000" w:rsidRPr="00000000">
        <w:rPr>
          <w:rtl w:val="0"/>
        </w:rPr>
        <w:t xml:space="preserve"> is ideal for users who need comprehensive transcription services with robust collaboration features. Its ability to integrate with major conferencing platforms and generate actionable insights makes it a powerful tool for teams and individuals alike.</w:t>
        <w:br w:type="textWrapping"/>
      </w:r>
    </w:p>
    <w:p w:rsidR="00000000" w:rsidDel="00000000" w:rsidP="00000000" w:rsidRDefault="00000000" w:rsidRPr="00000000" w14:paraId="00000068">
      <w:pPr>
        <w:numPr>
          <w:ilvl w:val="0"/>
          <w:numId w:val="4"/>
        </w:numPr>
        <w:spacing w:after="240" w:before="0" w:beforeAutospacing="0" w:lineRule="auto"/>
        <w:ind w:left="720" w:hanging="360"/>
      </w:pPr>
      <w:r w:rsidDel="00000000" w:rsidR="00000000" w:rsidRPr="00000000">
        <w:rPr>
          <w:b w:val="1"/>
          <w:rtl w:val="0"/>
        </w:rPr>
        <w:t xml:space="preserve">Granola AI</w:t>
      </w:r>
      <w:r w:rsidDel="00000000" w:rsidR="00000000" w:rsidRPr="00000000">
        <w:rPr>
          <w:rtl w:val="0"/>
        </w:rPr>
        <w:t xml:space="preserve"> caters to users seeking a minimalist, privacy-focused note-taking experience. By enhancing user-written notes with AI without intruding on meetings, it offers a discreet and efficient solution for professionals.</w:t>
        <w:br w:type="textWrapping"/>
      </w:r>
    </w:p>
    <w:p w:rsidR="00000000" w:rsidDel="00000000" w:rsidP="00000000" w:rsidRDefault="00000000" w:rsidRPr="00000000" w14:paraId="000000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A">
      <w:pPr>
        <w:pStyle w:val="Heading3"/>
        <w:spacing w:after="80" w:before="280" w:lineRule="auto"/>
        <w:ind w:left="0"/>
        <w:rPr>
          <w:sz w:val="26"/>
          <w:szCs w:val="26"/>
        </w:rPr>
      </w:pPr>
      <w:bookmarkStart w:colFirst="0" w:colLast="0" w:name="_8c7eurggi11d" w:id="5"/>
      <w:bookmarkEnd w:id="5"/>
      <w:r w:rsidDel="00000000" w:rsidR="00000000" w:rsidRPr="00000000">
        <w:rPr>
          <w:sz w:val="26"/>
          <w:szCs w:val="26"/>
          <w:rtl w:val="0"/>
        </w:rPr>
        <w:t xml:space="preserve">🔍 Choosing the Right Tool</w:t>
      </w:r>
    </w:p>
    <w:p w:rsidR="00000000" w:rsidDel="00000000" w:rsidP="00000000" w:rsidRDefault="00000000" w:rsidRPr="00000000" w14:paraId="0000006B">
      <w:pPr>
        <w:numPr>
          <w:ilvl w:val="0"/>
          <w:numId w:val="1"/>
        </w:numPr>
        <w:spacing w:after="0" w:afterAutospacing="0" w:before="240" w:lineRule="auto"/>
        <w:ind w:left="720" w:hanging="360"/>
      </w:pPr>
      <w:r w:rsidDel="00000000" w:rsidR="00000000" w:rsidRPr="00000000">
        <w:rPr>
          <w:b w:val="1"/>
          <w:rtl w:val="0"/>
        </w:rPr>
        <w:t xml:space="preserve">For comprehensive meeting transcription and collaboration</w:t>
      </w:r>
      <w:r w:rsidDel="00000000" w:rsidR="00000000" w:rsidRPr="00000000">
        <w:rPr>
          <w:rtl w:val="0"/>
        </w:rPr>
        <w:t xml:space="preserve">: Otter.ai is the go-to choice, especially if your workflow involves platforms like Zoom or Microsoft Teams.(</w:t>
      </w:r>
      <w:hyperlink r:id="rId19">
        <w:r w:rsidDel="00000000" w:rsidR="00000000" w:rsidRPr="00000000">
          <w:rPr>
            <w:color w:val="1155cc"/>
            <w:u w:val="single"/>
            <w:rtl w:val="0"/>
          </w:rPr>
          <w:t xml:space="preserve">meetjamie.ai</w:t>
        </w:r>
      </w:hyperlink>
      <w:r w:rsidDel="00000000" w:rsidR="00000000" w:rsidRPr="00000000">
        <w:rPr>
          <w:rtl w:val="0"/>
        </w:rPr>
        <w:t xml:space="preserve">,</w:t>
      </w:r>
      <w:hyperlink r:id="rId20">
        <w:r w:rsidDel="00000000" w:rsidR="00000000" w:rsidRPr="00000000">
          <w:rPr>
            <w:rtl w:val="0"/>
          </w:rPr>
          <w:t xml:space="preserve"> </w:t>
        </w:r>
      </w:hyperlink>
      <w:hyperlink r:id="rId21">
        <w:r w:rsidDel="00000000" w:rsidR="00000000" w:rsidRPr="00000000">
          <w:rPr>
            <w:color w:val="1155cc"/>
            <w:u w:val="single"/>
            <w:rtl w:val="0"/>
          </w:rPr>
          <w:t xml:space="preserve">otter.ai</w:t>
        </w:r>
      </w:hyperlink>
      <w:r w:rsidDel="00000000" w:rsidR="00000000" w:rsidRPr="00000000">
        <w:rPr>
          <w:rtl w:val="0"/>
        </w:rPr>
        <w:t xml:space="preserve">,</w:t>
      </w:r>
      <w:hyperlink r:id="rId22">
        <w:r w:rsidDel="00000000" w:rsidR="00000000" w:rsidRPr="00000000">
          <w:rPr>
            <w:rtl w:val="0"/>
          </w:rPr>
          <w:t xml:space="preserve"> </w:t>
        </w:r>
      </w:hyperlink>
      <w:hyperlink r:id="rId23">
        <w:r w:rsidDel="00000000" w:rsidR="00000000" w:rsidRPr="00000000">
          <w:rPr>
            <w:color w:val="1155cc"/>
            <w:u w:val="single"/>
            <w:rtl w:val="0"/>
          </w:rPr>
          <w:t xml:space="preserve">digitalmedianet.com</w:t>
        </w:r>
      </w:hyperlink>
      <w:r w:rsidDel="00000000" w:rsidR="00000000" w:rsidRPr="00000000">
        <w:rPr>
          <w:rtl w:val="0"/>
        </w:rPr>
        <w:t xml:space="preserve">,</w:t>
      </w:r>
      <w:hyperlink r:id="rId24">
        <w:r w:rsidDel="00000000" w:rsidR="00000000" w:rsidRPr="00000000">
          <w:rPr>
            <w:rtl w:val="0"/>
          </w:rPr>
          <w:t xml:space="preserve"> </w:t>
        </w:r>
      </w:hyperlink>
      <w:hyperlink r:id="rId25">
        <w:r w:rsidDel="00000000" w:rsidR="00000000" w:rsidRPr="00000000">
          <w:rPr>
            <w:color w:val="1155cc"/>
            <w:u w:val="single"/>
            <w:rtl w:val="0"/>
          </w:rPr>
          <w:t xml:space="preserve">lifewire.com</w:t>
        </w:r>
      </w:hyperlink>
      <w:r w:rsidDel="00000000" w:rsidR="00000000" w:rsidRPr="00000000">
        <w:rPr>
          <w:rtl w:val="0"/>
        </w:rPr>
        <w:t xml:space="preserve">,</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Granola</w:t>
        </w:r>
      </w:hyperlink>
      <w:r w:rsidDel="00000000" w:rsidR="00000000" w:rsidRPr="00000000">
        <w:rPr>
          <w:rtl w:val="0"/>
        </w:rPr>
        <w:t xml:space="preserve">,</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otter.ai</w:t>
        </w:r>
      </w:hyperlink>
      <w:r w:rsidDel="00000000" w:rsidR="00000000" w:rsidRPr="00000000">
        <w:rPr>
          <w:rtl w:val="0"/>
        </w:rPr>
        <w:t xml:space="preserve">,</w:t>
      </w:r>
      <w:hyperlink r:id="rId30">
        <w:r w:rsidDel="00000000" w:rsidR="00000000" w:rsidRPr="00000000">
          <w:rPr>
            <w:rtl w:val="0"/>
          </w:rPr>
          <w:t xml:space="preserve"> </w:t>
        </w:r>
      </w:hyperlink>
      <w:hyperlink r:id="rId31">
        <w:r w:rsidDel="00000000" w:rsidR="00000000" w:rsidRPr="00000000">
          <w:rPr>
            <w:color w:val="1155cc"/>
            <w:u w:val="single"/>
            <w:rtl w:val="0"/>
          </w:rPr>
          <w:t xml:space="preserve">businessinsider.com</w:t>
        </w:r>
      </w:hyperlink>
      <w:r w:rsidDel="00000000" w:rsidR="00000000" w:rsidRPr="00000000">
        <w:rPr>
          <w:rtl w:val="0"/>
        </w:rPr>
        <w:t xml:space="preserve">)</w:t>
        <w:br w:type="textWrapping"/>
      </w:r>
    </w:p>
    <w:p w:rsidR="00000000" w:rsidDel="00000000" w:rsidP="00000000" w:rsidRDefault="00000000" w:rsidRPr="00000000" w14:paraId="0000006C">
      <w:pPr>
        <w:numPr>
          <w:ilvl w:val="0"/>
          <w:numId w:val="1"/>
        </w:numPr>
        <w:spacing w:after="240" w:before="0" w:beforeAutospacing="0" w:lineRule="auto"/>
        <w:ind w:left="720" w:hanging="360"/>
      </w:pPr>
      <w:r w:rsidDel="00000000" w:rsidR="00000000" w:rsidRPr="00000000">
        <w:rPr>
          <w:b w:val="1"/>
          <w:rtl w:val="0"/>
        </w:rPr>
        <w:t xml:space="preserve">For a lightweight, privacy-centric note-taking experience</w:t>
      </w:r>
      <w:r w:rsidDel="00000000" w:rsidR="00000000" w:rsidRPr="00000000">
        <w:rPr>
          <w:rtl w:val="0"/>
        </w:rPr>
        <w:t xml:space="preserve">: Granola AI stands out, particularly for macOS users who prefer discretion and control over their notes.</w:t>
        <w:br w:type="textWrapping"/>
      </w:r>
    </w:p>
    <w:p w:rsidR="00000000" w:rsidDel="00000000" w:rsidP="00000000" w:rsidRDefault="00000000" w:rsidRPr="00000000" w14:paraId="0000006D">
      <w:pPr>
        <w:spacing w:after="240" w:before="240" w:lineRule="auto"/>
        <w:rPr/>
      </w:pPr>
      <w:r w:rsidDel="00000000" w:rsidR="00000000" w:rsidRPr="00000000">
        <w:rPr>
          <w:rtl w:val="0"/>
        </w:rPr>
        <w:t xml:space="preserve">If you have specific needs or scenarios in mind, feel free to share, and I can provide more tailored recommendations!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after="240" w:before="240" w:lineRule="auto"/>
        <w:rPr/>
      </w:pPr>
      <w:r w:rsidDel="00000000" w:rsidR="00000000" w:rsidRPr="00000000">
        <w:rPr>
          <w:b w:val="1"/>
          <w:rtl w:val="0"/>
        </w:rPr>
        <w:t xml:space="preserve">In brief:</w:t>
      </w:r>
      <w:r w:rsidDel="00000000" w:rsidR="00000000" w:rsidRPr="00000000">
        <w:rPr>
          <w:rtl w:val="0"/>
        </w:rPr>
        <w:t xml:space="preserve"> To build a </w:t>
      </w:r>
      <w:r w:rsidDel="00000000" w:rsidR="00000000" w:rsidRPr="00000000">
        <w:rPr>
          <w:i w:val="1"/>
          <w:rtl w:val="0"/>
        </w:rPr>
        <w:t xml:space="preserve">best-in-class</w:t>
      </w:r>
      <w:r w:rsidDel="00000000" w:rsidR="00000000" w:rsidRPr="00000000">
        <w:rPr>
          <w:rtl w:val="0"/>
        </w:rPr>
        <w:t xml:space="preserve"> note-taking product for investment bankers, anchor every design decision on three imperatives: </w:t>
      </w:r>
      <w:r w:rsidDel="00000000" w:rsidR="00000000" w:rsidRPr="00000000">
        <w:rPr>
          <w:b w:val="1"/>
          <w:rtl w:val="0"/>
        </w:rPr>
        <w:t xml:space="preserve">(1) uncompromising regulatory compliance and security, (2) finance-tuned AI that captures the nuance of client calls, and (3) deep, friction-free integration with the IB workflow from live meeting to CRM record.</w:t>
      </w:r>
      <w:r w:rsidDel="00000000" w:rsidR="00000000" w:rsidRPr="00000000">
        <w:rPr>
          <w:rtl w:val="0"/>
        </w:rPr>
        <w:t xml:space="preserve"> Below is a structured approach that translates those imperatives into a product and technical blueprint, drawing lessons from today’s leading AI note-takers and from the unique demands of regulated capital-markets teams.</w:t>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2"/>
        <w:spacing w:after="80" w:before="360" w:lineRule="auto"/>
        <w:ind w:left="0"/>
        <w:rPr>
          <w:sz w:val="34"/>
          <w:szCs w:val="34"/>
        </w:rPr>
      </w:pPr>
      <w:bookmarkStart w:colFirst="0" w:colLast="0" w:name="_zc6b8lxr599" w:id="6"/>
      <w:bookmarkEnd w:id="6"/>
      <w:r w:rsidDel="00000000" w:rsidR="00000000" w:rsidRPr="00000000">
        <w:rPr>
          <w:sz w:val="34"/>
          <w:szCs w:val="34"/>
          <w:rtl w:val="0"/>
        </w:rPr>
        <w:t xml:space="preserve">1. Why investment-banking notes are different</w:t>
      </w:r>
    </w:p>
    <w:p w:rsidR="00000000" w:rsidDel="00000000" w:rsidP="00000000" w:rsidRDefault="00000000" w:rsidRPr="00000000" w14:paraId="00000073">
      <w:pPr>
        <w:pStyle w:val="Heading3"/>
        <w:spacing w:after="80" w:before="280" w:lineRule="auto"/>
        <w:ind w:left="0"/>
        <w:rPr>
          <w:sz w:val="26"/>
          <w:szCs w:val="26"/>
        </w:rPr>
      </w:pPr>
      <w:bookmarkStart w:colFirst="0" w:colLast="0" w:name="_6vzrxiy4xevx" w:id="7"/>
      <w:bookmarkEnd w:id="7"/>
      <w:r w:rsidDel="00000000" w:rsidR="00000000" w:rsidRPr="00000000">
        <w:rPr>
          <w:sz w:val="26"/>
          <w:szCs w:val="26"/>
          <w:rtl w:val="0"/>
        </w:rPr>
        <w:t xml:space="preserve">1.1 Regulatory &amp; record-keeping obligations</w:t>
      </w:r>
    </w:p>
    <w:p w:rsidR="00000000" w:rsidDel="00000000" w:rsidP="00000000" w:rsidRDefault="00000000" w:rsidRPr="00000000" w14:paraId="00000074">
      <w:pPr>
        <w:spacing w:after="240" w:before="240" w:lineRule="auto"/>
        <w:rPr/>
      </w:pPr>
      <w:r w:rsidDel="00000000" w:rsidR="00000000" w:rsidRPr="00000000">
        <w:rPr>
          <w:rtl w:val="0"/>
        </w:rPr>
        <w:t xml:space="preserve">Broker-dealers must preserve “all communications related to business as such” for at least three years in an easily accessible format (SEC Rule 17a-4 &amp; FINRA Books-and-Records) (</w:t>
      </w:r>
      <w:hyperlink r:id="rId32">
        <w:r w:rsidDel="00000000" w:rsidR="00000000" w:rsidRPr="00000000">
          <w:rPr>
            <w:color w:val="1155cc"/>
            <w:u w:val="single"/>
            <w:rtl w:val="0"/>
          </w:rPr>
          <w:t xml:space="preserve">FINRA</w:t>
        </w:r>
      </w:hyperlink>
      <w:r w:rsidDel="00000000" w:rsidR="00000000" w:rsidRPr="00000000">
        <w:rPr>
          <w:rtl w:val="0"/>
        </w:rPr>
        <w:t xml:space="preserve">,</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FINRA</w:t>
        </w:r>
      </w:hyperlink>
      <w:r w:rsidDel="00000000" w:rsidR="00000000" w:rsidRPr="00000000">
        <w:rPr>
          <w:rtl w:val="0"/>
        </w:rPr>
        <w:t xml:space="preserve">). Any note-taking system therefore has to:</w:t>
      </w:r>
    </w:p>
    <w:p w:rsidR="00000000" w:rsidDel="00000000" w:rsidP="00000000" w:rsidRDefault="00000000" w:rsidRPr="00000000" w14:paraId="00000075">
      <w:pPr>
        <w:numPr>
          <w:ilvl w:val="0"/>
          <w:numId w:val="8"/>
        </w:numPr>
        <w:spacing w:after="0" w:afterAutospacing="0" w:before="240" w:lineRule="auto"/>
        <w:ind w:left="720" w:hanging="360"/>
      </w:pPr>
      <w:r w:rsidDel="00000000" w:rsidR="00000000" w:rsidRPr="00000000">
        <w:rPr>
          <w:rtl w:val="0"/>
        </w:rPr>
        <w:t xml:space="preserve">create an immutable, time-stamped audit trail (often WORM storage),</w:t>
        <w:br w:type="textWrapping"/>
      </w:r>
    </w:p>
    <w:p w:rsidR="00000000" w:rsidDel="00000000" w:rsidP="00000000" w:rsidRDefault="00000000" w:rsidRPr="00000000" w14:paraId="00000076">
      <w:pPr>
        <w:numPr>
          <w:ilvl w:val="0"/>
          <w:numId w:val="8"/>
        </w:numPr>
        <w:spacing w:after="0" w:afterAutospacing="0" w:before="0" w:beforeAutospacing="0" w:lineRule="auto"/>
        <w:ind w:left="720" w:hanging="360"/>
      </w:pPr>
      <w:r w:rsidDel="00000000" w:rsidR="00000000" w:rsidRPr="00000000">
        <w:rPr>
          <w:rtl w:val="0"/>
        </w:rPr>
        <w:t xml:space="preserve">support legal holds / e-discovery, and</w:t>
        <w:br w:type="textWrapping"/>
      </w:r>
    </w:p>
    <w:p w:rsidR="00000000" w:rsidDel="00000000" w:rsidP="00000000" w:rsidRDefault="00000000" w:rsidRPr="00000000" w14:paraId="00000077">
      <w:pPr>
        <w:numPr>
          <w:ilvl w:val="0"/>
          <w:numId w:val="8"/>
        </w:numPr>
        <w:spacing w:after="240" w:before="0" w:beforeAutospacing="0" w:lineRule="auto"/>
        <w:ind w:left="720" w:hanging="360"/>
      </w:pPr>
      <w:r w:rsidDel="00000000" w:rsidR="00000000" w:rsidRPr="00000000">
        <w:rPr>
          <w:rtl w:val="0"/>
        </w:rPr>
        <w:t xml:space="preserve">let Compliance review everything without slowing down bankers.</w:t>
        <w:br w:type="textWrapping"/>
      </w:r>
    </w:p>
    <w:p w:rsidR="00000000" w:rsidDel="00000000" w:rsidP="00000000" w:rsidRDefault="00000000" w:rsidRPr="00000000" w14:paraId="00000078">
      <w:pPr>
        <w:pStyle w:val="Heading3"/>
        <w:spacing w:after="80" w:before="280" w:lineRule="auto"/>
        <w:ind w:left="0"/>
        <w:rPr>
          <w:sz w:val="26"/>
          <w:szCs w:val="26"/>
        </w:rPr>
      </w:pPr>
      <w:bookmarkStart w:colFirst="0" w:colLast="0" w:name="_70sv1vak3rb" w:id="8"/>
      <w:bookmarkEnd w:id="8"/>
      <w:r w:rsidDel="00000000" w:rsidR="00000000" w:rsidRPr="00000000">
        <w:rPr>
          <w:sz w:val="26"/>
          <w:szCs w:val="26"/>
          <w:rtl w:val="0"/>
        </w:rPr>
        <w:t xml:space="preserve">1.2 Security expectations</w:t>
      </w:r>
    </w:p>
    <w:p w:rsidR="00000000" w:rsidDel="00000000" w:rsidP="00000000" w:rsidRDefault="00000000" w:rsidRPr="00000000" w14:paraId="00000079">
      <w:pPr>
        <w:spacing w:after="240" w:before="240" w:lineRule="auto"/>
        <w:rPr/>
      </w:pPr>
      <w:r w:rsidDel="00000000" w:rsidR="00000000" w:rsidRPr="00000000">
        <w:rPr>
          <w:rtl w:val="0"/>
        </w:rPr>
        <w:t xml:space="preserve">Financial firms increasingly demand end-to-end encryption and local or single-tenant processing to avoid data-leakage risk—features already marketed by specialist meeting assistants such as Zeplyn, Focal and Jump (</w:t>
      </w:r>
      <w:hyperlink r:id="rId35">
        <w:r w:rsidDel="00000000" w:rsidR="00000000" w:rsidRPr="00000000">
          <w:rPr>
            <w:color w:val="1155cc"/>
            <w:u w:val="single"/>
            <w:rtl w:val="0"/>
          </w:rPr>
          <w:t xml:space="preserve">zeplyn.ai</w:t>
        </w:r>
      </w:hyperlink>
      <w:r w:rsidDel="00000000" w:rsidR="00000000" w:rsidRPr="00000000">
        <w:rPr>
          <w:rtl w:val="0"/>
        </w:rPr>
        <w:t xml:space="preserve">,</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meetwithfocal.com</w:t>
        </w:r>
      </w:hyperlink>
      <w:r w:rsidDel="00000000" w:rsidR="00000000" w:rsidRPr="00000000">
        <w:rPr>
          <w:rtl w:val="0"/>
        </w:rPr>
        <w:t xml:space="preserve">,</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jumpapp.com</w:t>
        </w:r>
      </w:hyperlink>
      <w:r w:rsidDel="00000000" w:rsidR="00000000" w:rsidRPr="00000000">
        <w:rPr>
          <w:rtl w:val="0"/>
        </w:rPr>
        <w:t xml:space="preserve">).</w:t>
      </w:r>
    </w:p>
    <w:p w:rsidR="00000000" w:rsidDel="00000000" w:rsidP="00000000" w:rsidRDefault="00000000" w:rsidRPr="00000000" w14:paraId="0000007A">
      <w:pPr>
        <w:pStyle w:val="Heading3"/>
        <w:spacing w:after="80" w:before="280" w:lineRule="auto"/>
        <w:ind w:left="0"/>
        <w:rPr>
          <w:sz w:val="26"/>
          <w:szCs w:val="26"/>
        </w:rPr>
      </w:pPr>
      <w:bookmarkStart w:colFirst="0" w:colLast="0" w:name="_hulb46ysg1e6" w:id="9"/>
      <w:bookmarkEnd w:id="9"/>
      <w:r w:rsidDel="00000000" w:rsidR="00000000" w:rsidRPr="00000000">
        <w:rPr>
          <w:sz w:val="26"/>
          <w:szCs w:val="26"/>
          <w:rtl w:val="0"/>
        </w:rPr>
        <w:t xml:space="preserve">1.3 Domain complexity</w:t>
      </w:r>
    </w:p>
    <w:p w:rsidR="00000000" w:rsidDel="00000000" w:rsidP="00000000" w:rsidRDefault="00000000" w:rsidRPr="00000000" w14:paraId="0000007B">
      <w:pPr>
        <w:spacing w:after="240" w:before="240" w:lineRule="auto"/>
        <w:rPr/>
      </w:pPr>
      <w:r w:rsidDel="00000000" w:rsidR="00000000" w:rsidRPr="00000000">
        <w:rPr>
          <w:rtl w:val="0"/>
        </w:rPr>
        <w:t xml:space="preserve">Client calls mix acronyms, tickers, deal structures and regulatory language that generic speech models routinely mistranscribe. Banking users also expect outputs formatted for pitch books, CRM and regulatory filings—not a generic paragraph dump.</w:t>
      </w:r>
    </w:p>
    <w:p w:rsidR="00000000" w:rsidDel="00000000" w:rsidP="00000000" w:rsidRDefault="00000000" w:rsidRPr="00000000" w14:paraId="000000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pStyle w:val="Heading2"/>
        <w:spacing w:after="80" w:before="360" w:lineRule="auto"/>
        <w:ind w:left="0"/>
        <w:rPr>
          <w:sz w:val="34"/>
          <w:szCs w:val="34"/>
        </w:rPr>
      </w:pPr>
      <w:bookmarkStart w:colFirst="0" w:colLast="0" w:name="_cjpdlil27ha9" w:id="10"/>
      <w:bookmarkEnd w:id="10"/>
      <w:r w:rsidDel="00000000" w:rsidR="00000000" w:rsidRPr="00000000">
        <w:rPr>
          <w:sz w:val="34"/>
          <w:szCs w:val="34"/>
          <w:rtl w:val="0"/>
        </w:rPr>
        <w:t xml:space="preserve">2. Core capabilities to build</w:t>
      </w:r>
    </w:p>
    <w:tbl>
      <w:tblPr>
        <w:tblStyle w:val="Table3"/>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0"/>
        <w:gridCol w:w="3350"/>
        <w:gridCol w:w="3800"/>
        <w:tblGridChange w:id="0">
          <w:tblGrid>
            <w:gridCol w:w="2360"/>
            <w:gridCol w:w="3350"/>
            <w:gridCol w:w="38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jc w:val="center"/>
              <w:rPr/>
            </w:pPr>
            <w:r w:rsidDel="00000000" w:rsidR="00000000" w:rsidRPr="00000000">
              <w:rPr>
                <w:b w:val="1"/>
                <w:rtl w:val="0"/>
              </w:rPr>
              <w:t xml:space="preserve">Capability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jc w:val="center"/>
              <w:rPr/>
            </w:pPr>
            <w:r w:rsidDel="00000000" w:rsidR="00000000" w:rsidRPr="00000000">
              <w:rPr>
                <w:b w:val="1"/>
                <w:rtl w:val="0"/>
              </w:rPr>
              <w:t xml:space="preserve">Why it matters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jc w:val="center"/>
              <w:rPr/>
            </w:pPr>
            <w:r w:rsidDel="00000000" w:rsidR="00000000" w:rsidRPr="00000000">
              <w:rPr>
                <w:b w:val="1"/>
                <w:rtl w:val="0"/>
              </w:rPr>
              <w:t xml:space="preserve">Implementation notes</w:t>
            </w:r>
            <w:r w:rsidDel="00000000" w:rsidR="00000000" w:rsidRPr="00000000">
              <w:rPr>
                <w:rtl w:val="0"/>
              </w:rPr>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rPr/>
            </w:pPr>
            <w:r w:rsidDel="00000000" w:rsidR="00000000" w:rsidRPr="00000000">
              <w:rPr>
                <w:b w:val="1"/>
                <w:rtl w:val="0"/>
              </w:rPr>
              <w:t xml:space="preserve">Finance-tuned, real-time transcription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pPr>
            <w:r w:rsidDel="00000000" w:rsidR="00000000" w:rsidRPr="00000000">
              <w:rPr>
                <w:rtl w:val="0"/>
              </w:rPr>
              <w:t xml:space="preserve">Accurate capture underpins every downstream AI step.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pPr>
            <w:r w:rsidDel="00000000" w:rsidR="00000000" w:rsidRPr="00000000">
              <w:rPr>
                <w:rtl w:val="0"/>
              </w:rPr>
              <w:t xml:space="preserve">Fine-tune Whisper Large-v3 (or faster Turbo variant) on earnings-call &amp; IB audio to raise accuracy on jargon while keeping latency low (</w:t>
            </w:r>
            <w:hyperlink r:id="rId40">
              <w:r w:rsidDel="00000000" w:rsidR="00000000" w:rsidRPr="00000000">
                <w:rPr>
                  <w:color w:val="1155cc"/>
                  <w:u w:val="single"/>
                  <w:rtl w:val="0"/>
                </w:rPr>
                <w:t xml:space="preserve">Medium</w:t>
              </w:r>
            </w:hyperlink>
            <w:r w:rsidDel="00000000" w:rsidR="00000000" w:rsidRPr="00000000">
              <w:rPr>
                <w:rtl w:val="0"/>
              </w:rPr>
              <w:t xml:space="preserv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rPr/>
            </w:pPr>
            <w:r w:rsidDel="00000000" w:rsidR="00000000" w:rsidRPr="00000000">
              <w:rPr>
                <w:b w:val="1"/>
                <w:rtl w:val="0"/>
              </w:rPr>
              <w:t xml:space="preserve">Speaker &amp; section diarization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rPr/>
            </w:pPr>
            <w:r w:rsidDel="00000000" w:rsidR="00000000" w:rsidRPr="00000000">
              <w:rPr>
                <w:rtl w:val="0"/>
              </w:rPr>
              <w:t xml:space="preserve">Distinguish senior client vs. banking team for attribution and relationship-mapping.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rPr/>
            </w:pPr>
            <w:r w:rsidDel="00000000" w:rsidR="00000000" w:rsidRPr="00000000">
              <w:rPr>
                <w:rtl w:val="0"/>
              </w:rPr>
              <w:t xml:space="preserve">Combine VAD + speaker-embedding clustering; map known voices through Active Directory.</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rPr/>
            </w:pPr>
            <w:r w:rsidDel="00000000" w:rsidR="00000000" w:rsidRPr="00000000">
              <w:rPr>
                <w:b w:val="1"/>
                <w:rtl w:val="0"/>
              </w:rPr>
              <w:t xml:space="preserve">LLM-based summarisation &amp; action-item extraction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rPr/>
            </w:pPr>
            <w:r w:rsidDel="00000000" w:rsidR="00000000" w:rsidRPr="00000000">
              <w:rPr>
                <w:rtl w:val="0"/>
              </w:rPr>
              <w:t xml:space="preserve">Bankers need immediate bullet points and follow-ups, not raw transcripts.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rPr/>
            </w:pPr>
            <w:r w:rsidDel="00000000" w:rsidR="00000000" w:rsidRPr="00000000">
              <w:rPr>
                <w:rtl w:val="0"/>
              </w:rPr>
              <w:t xml:space="preserve">Use the Copilot / Gemini pattern—live “key points” stream + post-call checklist (</w:t>
            </w:r>
            <w:hyperlink r:id="rId41">
              <w:r w:rsidDel="00000000" w:rsidR="00000000" w:rsidRPr="00000000">
                <w:rPr>
                  <w:color w:val="1155cc"/>
                  <w:u w:val="single"/>
                  <w:rtl w:val="0"/>
                </w:rPr>
                <w:t xml:space="preserve">Microsoft Support</w:t>
              </w:r>
            </w:hyperlink>
            <w:r w:rsidDel="00000000" w:rsidR="00000000" w:rsidRPr="00000000">
              <w:rPr>
                <w:rtl w:val="0"/>
              </w:rPr>
              <w:t xml:space="preserve">,</w:t>
            </w:r>
            <w:hyperlink r:id="rId42">
              <w:r w:rsidDel="00000000" w:rsidR="00000000" w:rsidRPr="00000000">
                <w:rPr>
                  <w:rtl w:val="0"/>
                </w:rPr>
                <w:t xml:space="preserve"> </w:t>
              </w:r>
            </w:hyperlink>
            <w:hyperlink r:id="rId43">
              <w:r w:rsidDel="00000000" w:rsidR="00000000" w:rsidRPr="00000000">
                <w:rPr>
                  <w:color w:val="1155cc"/>
                  <w:u w:val="single"/>
                  <w:rtl w:val="0"/>
                </w:rPr>
                <w:t xml:space="preserve">blog.google</w:t>
              </w:r>
            </w:hyperlink>
            <w:r w:rsidDel="00000000" w:rsidR="00000000" w:rsidRPr="00000000">
              <w:rPr>
                <w:rtl w:val="0"/>
              </w:rPr>
              <w:t xml:space="preserve">,</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The Verge</w:t>
              </w:r>
            </w:hyperlink>
            <w:r w:rsidDel="00000000" w:rsidR="00000000" w:rsidRPr="00000000">
              <w:rPr>
                <w:rtl w:val="0"/>
              </w:rPr>
              <w:t xml:space="preserv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b w:val="1"/>
                <w:rtl w:val="0"/>
              </w:rPr>
              <w:t xml:space="preserve">Named-entity &amp; data extraction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rPr/>
            </w:pPr>
            <w:r w:rsidDel="00000000" w:rsidR="00000000" w:rsidRPr="00000000">
              <w:rPr>
                <w:rtl w:val="0"/>
              </w:rPr>
              <w:t xml:space="preserve">Turn calls into structured data (ticker, price, size, covenants) for pitch-book auto-fill.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rPr/>
            </w:pPr>
            <w:r w:rsidDel="00000000" w:rsidR="00000000" w:rsidRPr="00000000">
              <w:rPr>
                <w:rtl w:val="0"/>
              </w:rPr>
              <w:t xml:space="preserve">Fine-tune a token-classification head on annotated deal docs.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rPr/>
            </w:pPr>
            <w:r w:rsidDel="00000000" w:rsidR="00000000" w:rsidRPr="00000000">
              <w:rPr>
                <w:b w:val="1"/>
                <w:rtl w:val="0"/>
              </w:rPr>
              <w:t xml:space="preserve">Sentiment / risk flags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rPr/>
            </w:pPr>
            <w:r w:rsidDel="00000000" w:rsidR="00000000" w:rsidRPr="00000000">
              <w:rPr>
                <w:rtl w:val="0"/>
              </w:rPr>
              <w:t xml:space="preserve">Compliance and bankers both want to know if the call created new obligations or risks.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rPr/>
            </w:pPr>
            <w:r w:rsidDel="00000000" w:rsidR="00000000" w:rsidRPr="00000000">
              <w:rPr>
                <w:rtl w:val="0"/>
              </w:rPr>
              <w:t xml:space="preserve">Multi-label classifier over transcript; escalate to Compliance queue on trigger.</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rPr/>
            </w:pPr>
            <w:r w:rsidDel="00000000" w:rsidR="00000000" w:rsidRPr="00000000">
              <w:rPr>
                <w:b w:val="1"/>
                <w:rtl w:val="0"/>
              </w:rPr>
              <w:t xml:space="preserve">CRM &amp; workflow write-back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rPr/>
            </w:pPr>
            <w:r w:rsidDel="00000000" w:rsidR="00000000" w:rsidRPr="00000000">
              <w:rPr>
                <w:rtl w:val="0"/>
              </w:rPr>
              <w:t xml:space="preserve">Notes are only valuable if they auto-populate Salesforce/DealCloud.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rPr/>
            </w:pPr>
            <w:r w:rsidDel="00000000" w:rsidR="00000000" w:rsidRPr="00000000">
              <w:rPr>
                <w:rtl w:val="0"/>
              </w:rPr>
              <w:t xml:space="preserve">Leverage APIs similar to Read AI-►Salesforce or Fireflies-►CRM flows (</w:t>
            </w:r>
            <w:hyperlink r:id="rId46">
              <w:r w:rsidDel="00000000" w:rsidR="00000000" w:rsidRPr="00000000">
                <w:rPr>
                  <w:color w:val="1155cc"/>
                  <w:u w:val="single"/>
                  <w:rtl w:val="0"/>
                </w:rPr>
                <w:t xml:space="preserve">read.ai</w:t>
              </w:r>
            </w:hyperlink>
            <w:r w:rsidDel="00000000" w:rsidR="00000000" w:rsidRPr="00000000">
              <w:rPr>
                <w:rtl w:val="0"/>
              </w:rPr>
              <w:t xml:space="preserve">,</w:t>
            </w:r>
            <w:hyperlink r:id="rId47">
              <w:r w:rsidDel="00000000" w:rsidR="00000000" w:rsidRPr="00000000">
                <w:rPr>
                  <w:rtl w:val="0"/>
                </w:rPr>
                <w:t xml:space="preserve"> </w:t>
              </w:r>
            </w:hyperlink>
            <w:hyperlink r:id="rId48">
              <w:r w:rsidDel="00000000" w:rsidR="00000000" w:rsidRPr="00000000">
                <w:rPr>
                  <w:color w:val="1155cc"/>
                  <w:u w:val="single"/>
                  <w:rtl w:val="0"/>
                </w:rPr>
                <w:t xml:space="preserve">Fireflies</w:t>
              </w:r>
            </w:hyperlink>
            <w:r w:rsidDel="00000000" w:rsidR="00000000" w:rsidRPr="00000000">
              <w:rPr>
                <w:rtl w:val="0"/>
              </w:rPr>
              <w:t xml:space="preserve">).</w:t>
            </w:r>
          </w:p>
        </w:tc>
      </w:tr>
    </w:tbl>
    <w:p w:rsidR="00000000" w:rsidDel="00000000" w:rsidP="00000000" w:rsidRDefault="00000000" w:rsidRPr="00000000" w14:paraId="000000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4">
      <w:pPr>
        <w:pStyle w:val="Heading2"/>
        <w:spacing w:after="80" w:before="360" w:lineRule="auto"/>
        <w:ind w:left="0"/>
        <w:rPr>
          <w:sz w:val="34"/>
          <w:szCs w:val="34"/>
        </w:rPr>
      </w:pPr>
      <w:bookmarkStart w:colFirst="0" w:colLast="0" w:name="_pdqurxbo92x8" w:id="11"/>
      <w:bookmarkEnd w:id="11"/>
      <w:r w:rsidDel="00000000" w:rsidR="00000000" w:rsidRPr="00000000">
        <w:rPr>
          <w:sz w:val="34"/>
          <w:szCs w:val="34"/>
          <w:rtl w:val="0"/>
        </w:rPr>
        <w:t xml:space="preserve">3. High-level architecture</w:t>
      </w:r>
    </w:p>
    <w:p w:rsidR="00000000" w:rsidDel="00000000" w:rsidP="00000000" w:rsidRDefault="00000000" w:rsidRPr="00000000" w14:paraId="00000095">
      <w:pPr>
        <w:pStyle w:val="Heading3"/>
        <w:spacing w:after="80" w:before="280" w:lineRule="auto"/>
        <w:ind w:left="0"/>
        <w:rPr>
          <w:sz w:val="26"/>
          <w:szCs w:val="26"/>
        </w:rPr>
      </w:pPr>
      <w:bookmarkStart w:colFirst="0" w:colLast="0" w:name="_58hclffsrpf" w:id="12"/>
      <w:bookmarkEnd w:id="12"/>
      <w:r w:rsidDel="00000000" w:rsidR="00000000" w:rsidRPr="00000000">
        <w:rPr>
          <w:sz w:val="26"/>
          <w:szCs w:val="26"/>
          <w:rtl w:val="0"/>
        </w:rPr>
        <w:t xml:space="preserve">3.1 Capture layer</w:t>
      </w:r>
    </w:p>
    <w:p w:rsidR="00000000" w:rsidDel="00000000" w:rsidP="00000000" w:rsidRDefault="00000000" w:rsidRPr="00000000" w14:paraId="00000096">
      <w:pPr>
        <w:numPr>
          <w:ilvl w:val="0"/>
          <w:numId w:val="16"/>
        </w:numPr>
        <w:spacing w:after="0" w:afterAutospacing="0" w:before="240" w:lineRule="auto"/>
        <w:ind w:left="720" w:hanging="360"/>
      </w:pPr>
      <w:r w:rsidDel="00000000" w:rsidR="00000000" w:rsidRPr="00000000">
        <w:rPr>
          <w:b w:val="1"/>
          <w:rtl w:val="0"/>
        </w:rPr>
        <w:t xml:space="preserve">Interface:</w:t>
      </w:r>
      <w:r w:rsidDel="00000000" w:rsidR="00000000" w:rsidRPr="00000000">
        <w:rPr>
          <w:rtl w:val="0"/>
        </w:rPr>
        <w:t xml:space="preserve"> desktop app, mobile companion, and SIP connector for trading-floor turrets.</w:t>
        <w:br w:type="textWrapping"/>
      </w:r>
    </w:p>
    <w:p w:rsidR="00000000" w:rsidDel="00000000" w:rsidP="00000000" w:rsidRDefault="00000000" w:rsidRPr="00000000" w14:paraId="00000097">
      <w:pPr>
        <w:numPr>
          <w:ilvl w:val="0"/>
          <w:numId w:val="16"/>
        </w:numPr>
        <w:spacing w:after="240" w:before="0" w:beforeAutospacing="0" w:lineRule="auto"/>
        <w:ind w:left="720" w:hanging="360"/>
      </w:pPr>
      <w:r w:rsidDel="00000000" w:rsidR="00000000" w:rsidRPr="00000000">
        <w:rPr>
          <w:b w:val="1"/>
          <w:rtl w:val="0"/>
        </w:rPr>
        <w:t xml:space="preserve">Local buffer:</w:t>
      </w:r>
      <w:r w:rsidDel="00000000" w:rsidR="00000000" w:rsidRPr="00000000">
        <w:rPr>
          <w:rtl w:val="0"/>
        </w:rPr>
        <w:t xml:space="preserve"> Capture audio locally, encrypt, then stream to secure inference.</w:t>
        <w:br w:type="textWrapping"/>
      </w:r>
    </w:p>
    <w:p w:rsidR="00000000" w:rsidDel="00000000" w:rsidP="00000000" w:rsidRDefault="00000000" w:rsidRPr="00000000" w14:paraId="00000098">
      <w:pPr>
        <w:pStyle w:val="Heading3"/>
        <w:spacing w:after="80" w:before="280" w:lineRule="auto"/>
        <w:ind w:left="0"/>
        <w:rPr>
          <w:sz w:val="26"/>
          <w:szCs w:val="26"/>
        </w:rPr>
      </w:pPr>
      <w:bookmarkStart w:colFirst="0" w:colLast="0" w:name="_8ai0o4hdxhuz" w:id="13"/>
      <w:bookmarkEnd w:id="13"/>
      <w:r w:rsidDel="00000000" w:rsidR="00000000" w:rsidRPr="00000000">
        <w:rPr>
          <w:sz w:val="26"/>
          <w:szCs w:val="26"/>
          <w:rtl w:val="0"/>
        </w:rPr>
        <w:t xml:space="preserve">3.2 AI inference layer</w:t>
      </w:r>
    </w:p>
    <w:p w:rsidR="00000000" w:rsidDel="00000000" w:rsidP="00000000" w:rsidRDefault="00000000" w:rsidRPr="00000000" w14:paraId="00000099">
      <w:pPr>
        <w:numPr>
          <w:ilvl w:val="0"/>
          <w:numId w:val="30"/>
        </w:numPr>
        <w:spacing w:after="0" w:afterAutospacing="0" w:before="240" w:lineRule="auto"/>
        <w:ind w:left="720" w:hanging="360"/>
      </w:pPr>
      <w:r w:rsidDel="00000000" w:rsidR="00000000" w:rsidRPr="00000000">
        <w:rPr>
          <w:b w:val="1"/>
          <w:rtl w:val="0"/>
        </w:rPr>
        <w:t xml:space="preserve">Speech-to-text</w:t>
      </w:r>
      <w:r w:rsidDel="00000000" w:rsidR="00000000" w:rsidRPr="00000000">
        <w:rPr>
          <w:rtl w:val="0"/>
        </w:rPr>
        <w:t xml:space="preserve"> (finance-tuned Whisper).</w:t>
        <w:br w:type="textWrapping"/>
      </w:r>
    </w:p>
    <w:p w:rsidR="00000000" w:rsidDel="00000000" w:rsidP="00000000" w:rsidRDefault="00000000" w:rsidRPr="00000000" w14:paraId="0000009A">
      <w:pPr>
        <w:numPr>
          <w:ilvl w:val="0"/>
          <w:numId w:val="30"/>
        </w:numPr>
        <w:spacing w:after="0" w:afterAutospacing="0" w:before="0" w:beforeAutospacing="0" w:lineRule="auto"/>
        <w:ind w:left="720" w:hanging="360"/>
      </w:pPr>
      <w:r w:rsidDel="00000000" w:rsidR="00000000" w:rsidRPr="00000000">
        <w:rPr>
          <w:b w:val="1"/>
          <w:rtl w:val="0"/>
        </w:rPr>
        <w:t xml:space="preserve">Chunker &amp; vectoriser.</w:t>
        <w:br w:type="textWrapping"/>
      </w:r>
    </w:p>
    <w:p w:rsidR="00000000" w:rsidDel="00000000" w:rsidP="00000000" w:rsidRDefault="00000000" w:rsidRPr="00000000" w14:paraId="0000009B">
      <w:pPr>
        <w:numPr>
          <w:ilvl w:val="0"/>
          <w:numId w:val="30"/>
        </w:numPr>
        <w:spacing w:after="0" w:afterAutospacing="0" w:before="0" w:beforeAutospacing="0" w:lineRule="auto"/>
        <w:ind w:left="720" w:hanging="360"/>
      </w:pPr>
      <w:r w:rsidDel="00000000" w:rsidR="00000000" w:rsidRPr="00000000">
        <w:rPr>
          <w:b w:val="1"/>
          <w:rtl w:val="0"/>
        </w:rPr>
        <w:t xml:space="preserve">RAG pipeline</w:t>
      </w:r>
      <w:r w:rsidDel="00000000" w:rsidR="00000000" w:rsidRPr="00000000">
        <w:rPr>
          <w:rtl w:val="0"/>
        </w:rPr>
        <w:t xml:space="preserve">: Retrieve latest research notes / term-sheets so the summary is context-aware.</w:t>
        <w:br w:type="textWrapping"/>
      </w:r>
    </w:p>
    <w:p w:rsidR="00000000" w:rsidDel="00000000" w:rsidP="00000000" w:rsidRDefault="00000000" w:rsidRPr="00000000" w14:paraId="0000009C">
      <w:pPr>
        <w:numPr>
          <w:ilvl w:val="0"/>
          <w:numId w:val="30"/>
        </w:numPr>
        <w:spacing w:after="240" w:before="0" w:beforeAutospacing="0" w:lineRule="auto"/>
        <w:ind w:left="720" w:hanging="360"/>
      </w:pPr>
      <w:r w:rsidDel="00000000" w:rsidR="00000000" w:rsidRPr="00000000">
        <w:rPr>
          <w:b w:val="1"/>
          <w:rtl w:val="0"/>
        </w:rPr>
        <w:t xml:space="preserve">LLM orchestration</w:t>
      </w:r>
      <w:r w:rsidDel="00000000" w:rsidR="00000000" w:rsidRPr="00000000">
        <w:rPr>
          <w:rtl w:val="0"/>
        </w:rPr>
        <w:t xml:space="preserve"> (prefer open-weight model + confidential compute).</w:t>
        <w:br w:type="textWrapping"/>
      </w:r>
    </w:p>
    <w:p w:rsidR="00000000" w:rsidDel="00000000" w:rsidP="00000000" w:rsidRDefault="00000000" w:rsidRPr="00000000" w14:paraId="0000009D">
      <w:pPr>
        <w:pStyle w:val="Heading3"/>
        <w:spacing w:after="80" w:before="280" w:lineRule="auto"/>
        <w:ind w:left="0"/>
        <w:rPr>
          <w:sz w:val="26"/>
          <w:szCs w:val="26"/>
        </w:rPr>
      </w:pPr>
      <w:bookmarkStart w:colFirst="0" w:colLast="0" w:name="_kvxk1xxuvsq7" w:id="14"/>
      <w:bookmarkEnd w:id="14"/>
      <w:r w:rsidDel="00000000" w:rsidR="00000000" w:rsidRPr="00000000">
        <w:rPr>
          <w:sz w:val="26"/>
          <w:szCs w:val="26"/>
          <w:rtl w:val="0"/>
        </w:rPr>
        <w:t xml:space="preserve">3.3 Compliance &amp; storage</w:t>
      </w:r>
    </w:p>
    <w:p w:rsidR="00000000" w:rsidDel="00000000" w:rsidP="00000000" w:rsidRDefault="00000000" w:rsidRPr="00000000" w14:paraId="0000009E">
      <w:pPr>
        <w:numPr>
          <w:ilvl w:val="0"/>
          <w:numId w:val="9"/>
        </w:numPr>
        <w:spacing w:after="0" w:afterAutospacing="0" w:before="240" w:lineRule="auto"/>
        <w:ind w:left="720" w:hanging="360"/>
      </w:pPr>
      <w:r w:rsidDel="00000000" w:rsidR="00000000" w:rsidRPr="00000000">
        <w:rPr>
          <w:rtl w:val="0"/>
        </w:rPr>
        <w:t xml:space="preserve">WORM object store with per-meeting hash chain.</w:t>
        <w:br w:type="textWrapping"/>
      </w:r>
    </w:p>
    <w:p w:rsidR="00000000" w:rsidDel="00000000" w:rsidP="00000000" w:rsidRDefault="00000000" w:rsidRPr="00000000" w14:paraId="0000009F">
      <w:pPr>
        <w:numPr>
          <w:ilvl w:val="0"/>
          <w:numId w:val="9"/>
        </w:numPr>
        <w:spacing w:after="0" w:afterAutospacing="0" w:before="0" w:beforeAutospacing="0" w:lineRule="auto"/>
        <w:ind w:left="720" w:hanging="360"/>
      </w:pPr>
      <w:r w:rsidDel="00000000" w:rsidR="00000000" w:rsidRPr="00000000">
        <w:rPr>
          <w:rtl w:val="0"/>
        </w:rPr>
        <w:t xml:space="preserve">Role-based redaction (e.g., option to mask client PII when notes are pushed to junior staff).</w:t>
        <w:br w:type="textWrapping"/>
      </w:r>
    </w:p>
    <w:p w:rsidR="00000000" w:rsidDel="00000000" w:rsidP="00000000" w:rsidRDefault="00000000" w:rsidRPr="00000000" w14:paraId="000000A0">
      <w:pPr>
        <w:numPr>
          <w:ilvl w:val="0"/>
          <w:numId w:val="9"/>
        </w:numPr>
        <w:spacing w:after="240" w:before="0" w:beforeAutospacing="0" w:lineRule="auto"/>
        <w:ind w:left="720" w:hanging="360"/>
      </w:pPr>
      <w:r w:rsidDel="00000000" w:rsidR="00000000" w:rsidRPr="00000000">
        <w:rPr>
          <w:rtl w:val="0"/>
        </w:rPr>
        <w:t xml:space="preserve">Audit API for Surveillance.</w:t>
        <w:br w:type="textWrapping"/>
      </w:r>
    </w:p>
    <w:p w:rsidR="00000000" w:rsidDel="00000000" w:rsidP="00000000" w:rsidRDefault="00000000" w:rsidRPr="00000000" w14:paraId="000000A1">
      <w:pPr>
        <w:pStyle w:val="Heading3"/>
        <w:spacing w:after="80" w:before="280" w:lineRule="auto"/>
        <w:ind w:left="0"/>
        <w:rPr>
          <w:sz w:val="26"/>
          <w:szCs w:val="26"/>
        </w:rPr>
      </w:pPr>
      <w:bookmarkStart w:colFirst="0" w:colLast="0" w:name="_kam8yc749ldm" w:id="15"/>
      <w:bookmarkEnd w:id="15"/>
      <w:r w:rsidDel="00000000" w:rsidR="00000000" w:rsidRPr="00000000">
        <w:rPr>
          <w:sz w:val="26"/>
          <w:szCs w:val="26"/>
          <w:rtl w:val="0"/>
        </w:rPr>
        <w:t xml:space="preserve">3.4 Integration layer</w:t>
      </w:r>
    </w:p>
    <w:p w:rsidR="00000000" w:rsidDel="00000000" w:rsidP="00000000" w:rsidRDefault="00000000" w:rsidRPr="00000000" w14:paraId="000000A2">
      <w:pPr>
        <w:numPr>
          <w:ilvl w:val="0"/>
          <w:numId w:val="13"/>
        </w:numPr>
        <w:spacing w:after="0" w:afterAutospacing="0" w:before="240" w:lineRule="auto"/>
        <w:ind w:left="720" w:hanging="360"/>
      </w:pPr>
      <w:r w:rsidDel="00000000" w:rsidR="00000000" w:rsidRPr="00000000">
        <w:rPr>
          <w:b w:val="1"/>
          <w:rtl w:val="0"/>
        </w:rPr>
        <w:t xml:space="preserve">CRM adapters</w:t>
      </w:r>
      <w:r w:rsidDel="00000000" w:rsidR="00000000" w:rsidRPr="00000000">
        <w:rPr>
          <w:rtl w:val="0"/>
        </w:rPr>
        <w:t xml:space="preserve">: Salesforce, MS Dynamics, proprietary deal databases.</w:t>
        <w:br w:type="textWrapping"/>
      </w:r>
    </w:p>
    <w:p w:rsidR="00000000" w:rsidDel="00000000" w:rsidP="00000000" w:rsidRDefault="00000000" w:rsidRPr="00000000" w14:paraId="000000A3">
      <w:pPr>
        <w:numPr>
          <w:ilvl w:val="0"/>
          <w:numId w:val="13"/>
        </w:numPr>
        <w:spacing w:after="0" w:afterAutospacing="0" w:before="0" w:beforeAutospacing="0" w:lineRule="auto"/>
        <w:ind w:left="720" w:hanging="360"/>
      </w:pPr>
      <w:r w:rsidDel="00000000" w:rsidR="00000000" w:rsidRPr="00000000">
        <w:rPr>
          <w:b w:val="1"/>
          <w:rtl w:val="0"/>
        </w:rPr>
        <w:t xml:space="preserve">Knowledge systems</w:t>
      </w:r>
      <w:r w:rsidDel="00000000" w:rsidR="00000000" w:rsidRPr="00000000">
        <w:rPr>
          <w:rtl w:val="0"/>
        </w:rPr>
        <w:t xml:space="preserve">: Confluence, Aiden Banker platform home-page.</w:t>
        <w:br w:type="textWrapping"/>
      </w:r>
    </w:p>
    <w:p w:rsidR="00000000" w:rsidDel="00000000" w:rsidP="00000000" w:rsidRDefault="00000000" w:rsidRPr="00000000" w14:paraId="000000A4">
      <w:pPr>
        <w:numPr>
          <w:ilvl w:val="0"/>
          <w:numId w:val="13"/>
        </w:numPr>
        <w:spacing w:after="240" w:before="0" w:beforeAutospacing="0" w:lineRule="auto"/>
        <w:ind w:left="720" w:hanging="360"/>
      </w:pPr>
      <w:r w:rsidDel="00000000" w:rsidR="00000000" w:rsidRPr="00000000">
        <w:rPr>
          <w:b w:val="1"/>
          <w:rtl w:val="0"/>
        </w:rPr>
        <w:t xml:space="preserve">Identity</w:t>
      </w:r>
      <w:r w:rsidDel="00000000" w:rsidR="00000000" w:rsidRPr="00000000">
        <w:rPr>
          <w:rtl w:val="0"/>
        </w:rPr>
        <w:t xml:space="preserve">: SSO / SCIM with bank’s IdP.</w:t>
        <w:br w:type="textWrapping"/>
      </w:r>
    </w:p>
    <w:p w:rsidR="00000000" w:rsidDel="00000000" w:rsidP="00000000" w:rsidRDefault="00000000" w:rsidRPr="00000000" w14:paraId="000000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2"/>
        <w:spacing w:after="80" w:before="360" w:lineRule="auto"/>
        <w:ind w:left="0"/>
        <w:rPr>
          <w:sz w:val="34"/>
          <w:szCs w:val="34"/>
        </w:rPr>
      </w:pPr>
      <w:bookmarkStart w:colFirst="0" w:colLast="0" w:name="_4nfaz24l7eff" w:id="16"/>
      <w:bookmarkEnd w:id="16"/>
      <w:r w:rsidDel="00000000" w:rsidR="00000000" w:rsidRPr="00000000">
        <w:rPr>
          <w:sz w:val="34"/>
          <w:szCs w:val="34"/>
          <w:rtl w:val="0"/>
        </w:rPr>
        <w:t xml:space="preserve">4. Product experience principles</w:t>
      </w:r>
    </w:p>
    <w:p w:rsidR="00000000" w:rsidDel="00000000" w:rsidP="00000000" w:rsidRDefault="00000000" w:rsidRPr="00000000" w14:paraId="000000A7">
      <w:pPr>
        <w:numPr>
          <w:ilvl w:val="0"/>
          <w:numId w:val="26"/>
        </w:numPr>
        <w:spacing w:after="0" w:afterAutospacing="0" w:before="240" w:lineRule="auto"/>
        <w:ind w:left="720" w:hanging="360"/>
      </w:pPr>
      <w:r w:rsidDel="00000000" w:rsidR="00000000" w:rsidRPr="00000000">
        <w:rPr>
          <w:b w:val="1"/>
          <w:rtl w:val="0"/>
        </w:rPr>
        <w:t xml:space="preserve">Zero-bot approach:</w:t>
      </w:r>
      <w:r w:rsidDel="00000000" w:rsidR="00000000" w:rsidRPr="00000000">
        <w:rPr>
          <w:rtl w:val="0"/>
        </w:rPr>
        <w:t xml:space="preserve"> follow Granola’s “no awkward meeting bots” model so clients never see a recorder join their Zoom (</w:t>
      </w:r>
      <w:hyperlink r:id="rId49">
        <w:r w:rsidDel="00000000" w:rsidR="00000000" w:rsidRPr="00000000">
          <w:rPr>
            <w:color w:val="1155cc"/>
            <w:u w:val="single"/>
            <w:rtl w:val="0"/>
          </w:rPr>
          <w:t xml:space="preserve">Granola</w:t>
        </w:r>
      </w:hyperlink>
      <w:r w:rsidDel="00000000" w:rsidR="00000000" w:rsidRPr="00000000">
        <w:rPr>
          <w:rtl w:val="0"/>
        </w:rPr>
        <w:t xml:space="preserve">).</w:t>
        <w:br w:type="textWrapping"/>
      </w:r>
    </w:p>
    <w:p w:rsidR="00000000" w:rsidDel="00000000" w:rsidP="00000000" w:rsidRDefault="00000000" w:rsidRPr="00000000" w14:paraId="000000A8">
      <w:pPr>
        <w:numPr>
          <w:ilvl w:val="0"/>
          <w:numId w:val="26"/>
        </w:numPr>
        <w:spacing w:after="0" w:afterAutospacing="0" w:before="0" w:beforeAutospacing="0" w:lineRule="auto"/>
        <w:ind w:left="720" w:hanging="360"/>
      </w:pPr>
      <w:r w:rsidDel="00000000" w:rsidR="00000000" w:rsidRPr="00000000">
        <w:rPr>
          <w:b w:val="1"/>
          <w:rtl w:val="0"/>
        </w:rPr>
        <w:t xml:space="preserve">Banker-first UI:</w:t>
      </w:r>
      <w:r w:rsidDel="00000000" w:rsidR="00000000" w:rsidRPr="00000000">
        <w:rPr>
          <w:rtl w:val="0"/>
        </w:rPr>
        <w:t xml:space="preserve"> a split view—left timeline, right editable summary with tagged ticker chips.</w:t>
        <w:br w:type="textWrapping"/>
      </w:r>
    </w:p>
    <w:p w:rsidR="00000000" w:rsidDel="00000000" w:rsidP="00000000" w:rsidRDefault="00000000" w:rsidRPr="00000000" w14:paraId="000000A9">
      <w:pPr>
        <w:numPr>
          <w:ilvl w:val="0"/>
          <w:numId w:val="26"/>
        </w:numPr>
        <w:spacing w:after="0" w:afterAutospacing="0" w:before="0" w:beforeAutospacing="0" w:lineRule="auto"/>
        <w:ind w:left="720" w:hanging="360"/>
      </w:pPr>
      <w:r w:rsidDel="00000000" w:rsidR="00000000" w:rsidRPr="00000000">
        <w:rPr>
          <w:b w:val="1"/>
          <w:rtl w:val="0"/>
        </w:rPr>
        <w:t xml:space="preserve">One-keystroke capture of mandates:</w:t>
      </w:r>
      <w:r w:rsidDel="00000000" w:rsidR="00000000" w:rsidRPr="00000000">
        <w:rPr>
          <w:rFonts w:ascii="Cardo" w:cs="Cardo" w:eastAsia="Cardo" w:hAnsi="Cardo"/>
          <w:rtl w:val="0"/>
        </w:rPr>
        <w:t xml:space="preserve"> highlight any sentence → “Add to Pitch Book”.</w:t>
        <w:br w:type="textWrapping"/>
      </w:r>
    </w:p>
    <w:p w:rsidR="00000000" w:rsidDel="00000000" w:rsidP="00000000" w:rsidRDefault="00000000" w:rsidRPr="00000000" w14:paraId="000000AA">
      <w:pPr>
        <w:numPr>
          <w:ilvl w:val="0"/>
          <w:numId w:val="26"/>
        </w:numPr>
        <w:spacing w:after="0" w:afterAutospacing="0" w:before="0" w:beforeAutospacing="0" w:lineRule="auto"/>
        <w:ind w:left="720" w:hanging="360"/>
      </w:pPr>
      <w:r w:rsidDel="00000000" w:rsidR="00000000" w:rsidRPr="00000000">
        <w:rPr>
          <w:b w:val="1"/>
          <w:rtl w:val="0"/>
        </w:rPr>
        <w:t xml:space="preserve">Offline mode for airplane Wi-Fi:</w:t>
      </w:r>
      <w:r w:rsidDel="00000000" w:rsidR="00000000" w:rsidRPr="00000000">
        <w:rPr>
          <w:rtl w:val="0"/>
        </w:rPr>
        <w:t xml:space="preserve"> cache locally, sync later.</w:t>
        <w:br w:type="textWrapping"/>
      </w:r>
    </w:p>
    <w:p w:rsidR="00000000" w:rsidDel="00000000" w:rsidP="00000000" w:rsidRDefault="00000000" w:rsidRPr="00000000" w14:paraId="000000AB">
      <w:pPr>
        <w:numPr>
          <w:ilvl w:val="0"/>
          <w:numId w:val="26"/>
        </w:numPr>
        <w:spacing w:after="240" w:before="0" w:beforeAutospacing="0" w:lineRule="auto"/>
        <w:ind w:left="720" w:hanging="360"/>
      </w:pPr>
      <w:r w:rsidDel="00000000" w:rsidR="00000000" w:rsidRPr="00000000">
        <w:rPr>
          <w:b w:val="1"/>
          <w:rtl w:val="0"/>
        </w:rPr>
        <w:t xml:space="preserve">Feedback loop:</w:t>
      </w:r>
      <w:r w:rsidDel="00000000" w:rsidR="00000000" w:rsidRPr="00000000">
        <w:rPr>
          <w:rtl w:val="0"/>
        </w:rPr>
        <w:t xml:space="preserve"> banker can thumbs-up/down items; RLHF to improve future summaries (similar to Otter’s ‘My Action Items’ iteration) (</w:t>
      </w:r>
      <w:hyperlink r:id="rId50">
        <w:r w:rsidDel="00000000" w:rsidR="00000000" w:rsidRPr="00000000">
          <w:rPr>
            <w:color w:val="1155cc"/>
            <w:u w:val="single"/>
            <w:rtl w:val="0"/>
          </w:rPr>
          <w:t xml:space="preserve">otter.ai</w:t>
        </w:r>
      </w:hyperlink>
      <w:r w:rsidDel="00000000" w:rsidR="00000000" w:rsidRPr="00000000">
        <w:rPr>
          <w:rtl w:val="0"/>
        </w:rPr>
        <w:t xml:space="preserve">).</w:t>
        <w:br w:type="textWrapping"/>
      </w:r>
    </w:p>
    <w:p w:rsidR="00000000" w:rsidDel="00000000" w:rsidP="00000000" w:rsidRDefault="00000000" w:rsidRPr="00000000" w14:paraId="000000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pStyle w:val="Heading2"/>
        <w:spacing w:after="80" w:before="360" w:lineRule="auto"/>
        <w:ind w:left="0"/>
        <w:rPr>
          <w:sz w:val="34"/>
          <w:szCs w:val="34"/>
        </w:rPr>
      </w:pPr>
      <w:bookmarkStart w:colFirst="0" w:colLast="0" w:name="_wpw5u0dssybr" w:id="17"/>
      <w:bookmarkEnd w:id="17"/>
      <w:r w:rsidDel="00000000" w:rsidR="00000000" w:rsidRPr="00000000">
        <w:rPr>
          <w:sz w:val="34"/>
          <w:szCs w:val="34"/>
          <w:rtl w:val="0"/>
        </w:rPr>
        <w:t xml:space="preserve">5. Roadmap &amp; iteration</w:t>
      </w:r>
    </w:p>
    <w:tbl>
      <w:tblPr>
        <w:tblStyle w:val="Table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
        <w:gridCol w:w="5300"/>
        <w:gridCol w:w="2045"/>
        <w:tblGridChange w:id="0">
          <w:tblGrid>
            <w:gridCol w:w="2165"/>
            <w:gridCol w:w="5300"/>
            <w:gridCol w:w="20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jc w:val="center"/>
              <w:rPr/>
            </w:pPr>
            <w:r w:rsidDel="00000000" w:rsidR="00000000" w:rsidRPr="00000000">
              <w:rP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jc w:val="center"/>
              <w:rPr/>
            </w:pPr>
            <w:r w:rsidDel="00000000" w:rsidR="00000000" w:rsidRPr="00000000">
              <w:rPr>
                <w:b w:val="1"/>
                <w:rtl w:val="0"/>
              </w:rPr>
              <w:t xml:space="preserve">Deliverable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jc w:val="center"/>
              <w:rPr/>
            </w:pPr>
            <w:r w:rsidDel="00000000" w:rsidR="00000000" w:rsidRPr="00000000">
              <w:rPr>
                <w:b w:val="1"/>
                <w:rtl w:val="0"/>
              </w:rPr>
              <w:t xml:space="preserve">Success KPI</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Fonts w:ascii="Gungsuh" w:cs="Gungsuh" w:eastAsia="Gungsuh" w:hAnsi="Gungsuh"/>
                <w:b w:val="1"/>
                <w:rtl w:val="0"/>
              </w:rPr>
              <w:t xml:space="preserve">0 – Prototype (≤3 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rtl w:val="0"/>
              </w:rPr>
              <w:t xml:space="preserve">Local recorder + Whisper transcription; plain-text export.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Fonts w:ascii="Gungsuh" w:cs="Gungsuh" w:eastAsia="Gungsuh" w:hAnsi="Gungsuh"/>
                <w:rtl w:val="0"/>
              </w:rPr>
              <w:t xml:space="preserve">WER ≤ 12 % on pilot calls.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b w:val="1"/>
                <w:rtl w:val="0"/>
              </w:rPr>
              <w:t xml:space="preserve">1 – MVP (6 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rtl w:val="0"/>
              </w:rPr>
              <w:t xml:space="preserve">Live summary, CRM push, WORM storage.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Fonts w:ascii="Gungsuh" w:cs="Gungsuh" w:eastAsia="Gungsuh" w:hAnsi="Gungsuh"/>
                <w:rtl w:val="0"/>
              </w:rPr>
              <w:t xml:space="preserve">80 % bankers save ≥15 min per call.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b w:val="1"/>
                <w:rtl w:val="0"/>
              </w:rPr>
              <w:t xml:space="preserve">2 – AI Augmentation (9 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rtl w:val="0"/>
              </w:rPr>
              <w:t xml:space="preserve">Action item extraction, RAG context injection, sentiment flags.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90 % accuracy on follow-up tasks vs. manual notes.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b w:val="1"/>
                <w:rtl w:val="0"/>
              </w:rPr>
              <w:t xml:space="preserve">3 – Autonomous Insights (12 mo+)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rPr/>
            </w:pPr>
            <w:r w:rsidDel="00000000" w:rsidR="00000000" w:rsidRPr="00000000">
              <w:rPr>
                <w:rtl w:val="0"/>
              </w:rPr>
              <w:t xml:space="preserve">Proactive “prep brief” generated from previous call + public filings; agents suggest next-step outreach ⁠— akin to agentic AI workflows funding interest (e.g., Sweep) (</w:t>
            </w:r>
            <w:hyperlink r:id="rId51">
              <w:r w:rsidDel="00000000" w:rsidR="00000000" w:rsidRPr="00000000">
                <w:rPr>
                  <w:color w:val="1155cc"/>
                  <w:u w:val="single"/>
                  <w:rtl w:val="0"/>
                </w:rPr>
                <w:t xml:space="preserve">Business Insider</w:t>
              </w:r>
            </w:hyperlink>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C">
            <w:pPr>
              <w:rPr/>
            </w:pPr>
            <w:r w:rsidDel="00000000" w:rsidR="00000000" w:rsidRPr="00000000">
              <w:rPr>
                <w:rtl w:val="0"/>
              </w:rPr>
              <w:t xml:space="preserve">Deal team adoption across all coverage groups.</w:t>
            </w:r>
          </w:p>
        </w:tc>
      </w:tr>
    </w:tbl>
    <w:p w:rsidR="00000000" w:rsidDel="00000000" w:rsidP="00000000" w:rsidRDefault="00000000" w:rsidRPr="00000000" w14:paraId="000000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spacing w:after="80" w:before="360" w:lineRule="auto"/>
        <w:ind w:left="0"/>
        <w:rPr>
          <w:sz w:val="34"/>
          <w:szCs w:val="34"/>
        </w:rPr>
      </w:pPr>
      <w:bookmarkStart w:colFirst="0" w:colLast="0" w:name="_pm8j5yqg13bu" w:id="18"/>
      <w:bookmarkEnd w:id="18"/>
      <w:r w:rsidDel="00000000" w:rsidR="00000000" w:rsidRPr="00000000">
        <w:rPr>
          <w:sz w:val="34"/>
          <w:szCs w:val="34"/>
          <w:rtl w:val="0"/>
        </w:rPr>
        <w:t xml:space="preserve">6. Key risks &amp; mitigations</w:t>
      </w:r>
    </w:p>
    <w:tbl>
      <w:tblPr>
        <w:tblStyle w:val="Table5"/>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5"/>
        <w:gridCol w:w="7130"/>
        <w:tblGridChange w:id="0">
          <w:tblGrid>
            <w:gridCol w:w="2195"/>
            <w:gridCol w:w="713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F">
            <w:pPr>
              <w:jc w:val="center"/>
              <w:rPr/>
            </w:pPr>
            <w:r w:rsidDel="00000000" w:rsidR="00000000" w:rsidRPr="00000000">
              <w:rPr>
                <w:b w:val="1"/>
                <w:rtl w:val="0"/>
              </w:rPr>
              <w:t xml:space="preserve">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jc w:val="center"/>
              <w:rPr/>
            </w:pPr>
            <w:r w:rsidDel="00000000" w:rsidR="00000000" w:rsidRPr="00000000">
              <w:rPr>
                <w:b w:val="1"/>
                <w:rtl w:val="0"/>
              </w:rPr>
              <w:t xml:space="preserve">Mitigation</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rPr/>
            </w:pPr>
            <w:r w:rsidDel="00000000" w:rsidR="00000000" w:rsidRPr="00000000">
              <w:rPr>
                <w:b w:val="1"/>
                <w:rtl w:val="0"/>
              </w:rPr>
              <w:t xml:space="preserve">Data leakage /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rPr/>
            </w:pPr>
            <w:r w:rsidDel="00000000" w:rsidR="00000000" w:rsidRPr="00000000">
              <w:rPr>
                <w:rtl w:val="0"/>
              </w:rPr>
              <w:t xml:space="preserve">Local processing or single-tenant deployment; end-to-end encryption at rest &amp; in transit as marketed by secure advisors tools (</w:t>
            </w:r>
            <w:hyperlink r:id="rId52">
              <w:r w:rsidDel="00000000" w:rsidR="00000000" w:rsidRPr="00000000">
                <w:rPr>
                  <w:color w:val="1155cc"/>
                  <w:u w:val="single"/>
                  <w:rtl w:val="0"/>
                </w:rPr>
                <w:t xml:space="preserve">zeplyn.ai</w:t>
              </w:r>
            </w:hyperlink>
            <w:r w:rsidDel="00000000" w:rsidR="00000000" w:rsidRPr="00000000">
              <w:rPr>
                <w:rtl w:val="0"/>
              </w:rPr>
              <w:t xml:space="preserve">,</w:t>
            </w:r>
            <w:hyperlink r:id="rId53">
              <w:r w:rsidDel="00000000" w:rsidR="00000000" w:rsidRPr="00000000">
                <w:rPr>
                  <w:rtl w:val="0"/>
                </w:rPr>
                <w:t xml:space="preserve"> </w:t>
              </w:r>
            </w:hyperlink>
            <w:hyperlink r:id="rId54">
              <w:r w:rsidDel="00000000" w:rsidR="00000000" w:rsidRPr="00000000">
                <w:rPr>
                  <w:color w:val="1155cc"/>
                  <w:u w:val="single"/>
                  <w:rtl w:val="0"/>
                </w:rPr>
                <w:t xml:space="preserve">meetwithfocal.com</w:t>
              </w:r>
            </w:hyperlink>
            <w:r w:rsidDel="00000000" w:rsidR="00000000" w:rsidRPr="00000000">
              <w:rPr>
                <w:rtl w:val="0"/>
              </w:rPr>
              <w:t xml:space="preserv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3">
            <w:pPr>
              <w:rPr/>
            </w:pPr>
            <w:r w:rsidDel="00000000" w:rsidR="00000000" w:rsidRPr="00000000">
              <w:rPr>
                <w:b w:val="1"/>
                <w:rtl w:val="0"/>
              </w:rPr>
              <w:t xml:space="preserve">Reg-failure (records incomplete)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4">
            <w:pPr>
              <w:rPr/>
            </w:pPr>
            <w:r w:rsidDel="00000000" w:rsidR="00000000" w:rsidRPr="00000000">
              <w:rPr>
                <w:rtl w:val="0"/>
              </w:rPr>
              <w:t xml:space="preserve">Daily automated reconciliation: transcript hash vs. WORM store; Compliance dashboards.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rPr/>
            </w:pPr>
            <w:r w:rsidDel="00000000" w:rsidR="00000000" w:rsidRPr="00000000">
              <w:rPr>
                <w:b w:val="1"/>
                <w:rtl w:val="0"/>
              </w:rPr>
              <w:t xml:space="preserve">Model hallucination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rPr/>
            </w:pPr>
            <w:r w:rsidDel="00000000" w:rsidR="00000000" w:rsidRPr="00000000">
              <w:rPr>
                <w:rtl w:val="0"/>
              </w:rPr>
              <w:t xml:space="preserve">Include verbatim transcript links (Gemini Meet pattern) to let users audit AI summary (</w:t>
            </w:r>
            <w:hyperlink r:id="rId55">
              <w:r w:rsidDel="00000000" w:rsidR="00000000" w:rsidRPr="00000000">
                <w:rPr>
                  <w:color w:val="1155cc"/>
                  <w:u w:val="single"/>
                  <w:rtl w:val="0"/>
                </w:rPr>
                <w:t xml:space="preserve">blog.google</w:t>
              </w:r>
            </w:hyperlink>
            <w:r w:rsidDel="00000000" w:rsidR="00000000" w:rsidRPr="00000000">
              <w:rPr>
                <w:rtl w:val="0"/>
              </w:rPr>
              <w:t xml:space="preserve">).</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rPr/>
            </w:pPr>
            <w:r w:rsidDel="00000000" w:rsidR="00000000" w:rsidRPr="00000000">
              <w:rPr>
                <w:b w:val="1"/>
                <w:rtl w:val="0"/>
              </w:rPr>
              <w:t xml:space="preserve">Low adoption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rPr/>
            </w:pPr>
            <w:r w:rsidDel="00000000" w:rsidR="00000000" w:rsidRPr="00000000">
              <w:rPr>
                <w:rtl w:val="0"/>
              </w:rPr>
              <w:t xml:space="preserve">Design “save to pitch-book” &amp; “push to CRM” shortcuts—capabilities research shows advisors favour tools that finish the workflow, not just transcribe (</w:t>
            </w:r>
            <w:hyperlink r:id="rId56">
              <w:r w:rsidDel="00000000" w:rsidR="00000000" w:rsidRPr="00000000">
                <w:rPr>
                  <w:color w:val="1155cc"/>
                  <w:u w:val="single"/>
                  <w:rtl w:val="0"/>
                </w:rPr>
                <w:t xml:space="preserve">Nerd's Eye View | Kitces.com</w:t>
              </w:r>
            </w:hyperlink>
            <w:r w:rsidDel="00000000" w:rsidR="00000000" w:rsidRPr="00000000">
              <w:rPr>
                <w:rtl w:val="0"/>
              </w:rPr>
              <w:t xml:space="preserve">).</w:t>
            </w:r>
          </w:p>
        </w:tc>
      </w:tr>
    </w:tbl>
    <w:p w:rsidR="00000000" w:rsidDel="00000000" w:rsidP="00000000" w:rsidRDefault="00000000" w:rsidRPr="00000000" w14:paraId="000000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A">
      <w:pPr>
        <w:pStyle w:val="Heading2"/>
        <w:spacing w:after="80" w:before="360" w:lineRule="auto"/>
        <w:ind w:left="0"/>
        <w:rPr>
          <w:sz w:val="34"/>
          <w:szCs w:val="34"/>
        </w:rPr>
      </w:pPr>
      <w:bookmarkStart w:colFirst="0" w:colLast="0" w:name="_esuq1mz6qeuj" w:id="19"/>
      <w:bookmarkEnd w:id="19"/>
      <w:r w:rsidDel="00000000" w:rsidR="00000000" w:rsidRPr="00000000">
        <w:rPr>
          <w:sz w:val="34"/>
          <w:szCs w:val="34"/>
          <w:rtl w:val="0"/>
        </w:rPr>
        <w:t xml:space="preserve">7. Measuring “world’s best”</w:t>
      </w:r>
    </w:p>
    <w:p w:rsidR="00000000" w:rsidDel="00000000" w:rsidP="00000000" w:rsidRDefault="00000000" w:rsidRPr="00000000" w14:paraId="000000CB">
      <w:pPr>
        <w:numPr>
          <w:ilvl w:val="0"/>
          <w:numId w:val="2"/>
        </w:numPr>
        <w:spacing w:after="0" w:afterAutospacing="0" w:before="240" w:lineRule="auto"/>
        <w:ind w:left="720" w:hanging="360"/>
      </w:pPr>
      <w:r w:rsidDel="00000000" w:rsidR="00000000" w:rsidRPr="00000000">
        <w:rPr>
          <w:b w:val="1"/>
          <w:rtl w:val="0"/>
        </w:rPr>
        <w:t xml:space="preserve">Note accuracy</w:t>
      </w:r>
      <w:r w:rsidDel="00000000" w:rsidR="00000000" w:rsidRPr="00000000">
        <w:rPr>
          <w:rtl w:val="0"/>
        </w:rPr>
        <w:t xml:space="preserve"> (WER, entity-extraction F1).</w:t>
        <w:br w:type="textWrapping"/>
      </w:r>
    </w:p>
    <w:p w:rsidR="00000000" w:rsidDel="00000000" w:rsidP="00000000" w:rsidRDefault="00000000" w:rsidRPr="00000000" w14:paraId="000000CC">
      <w:pPr>
        <w:numPr>
          <w:ilvl w:val="0"/>
          <w:numId w:val="2"/>
        </w:numPr>
        <w:spacing w:after="0" w:afterAutospacing="0" w:before="0" w:beforeAutospacing="0" w:lineRule="auto"/>
        <w:ind w:left="720" w:hanging="360"/>
      </w:pPr>
      <w:r w:rsidDel="00000000" w:rsidR="00000000" w:rsidRPr="00000000">
        <w:rPr>
          <w:b w:val="1"/>
          <w:rtl w:val="0"/>
        </w:rPr>
        <w:t xml:space="preserve">Time saved</w:t>
      </w:r>
      <w:r w:rsidDel="00000000" w:rsidR="00000000" w:rsidRPr="00000000">
        <w:rPr>
          <w:rtl w:val="0"/>
        </w:rPr>
        <w:t xml:space="preserve"> per banker per meeting.</w:t>
        <w:br w:type="textWrapping"/>
      </w:r>
    </w:p>
    <w:p w:rsidR="00000000" w:rsidDel="00000000" w:rsidP="00000000" w:rsidRDefault="00000000" w:rsidRPr="00000000" w14:paraId="000000CD">
      <w:pPr>
        <w:numPr>
          <w:ilvl w:val="0"/>
          <w:numId w:val="2"/>
        </w:numPr>
        <w:spacing w:after="0" w:afterAutospacing="0" w:before="0" w:beforeAutospacing="0" w:lineRule="auto"/>
        <w:ind w:left="720" w:hanging="360"/>
      </w:pPr>
      <w:r w:rsidDel="00000000" w:rsidR="00000000" w:rsidRPr="00000000">
        <w:rPr>
          <w:b w:val="1"/>
          <w:rtl w:val="0"/>
        </w:rPr>
        <w:t xml:space="preserve">Compliance incidents</w:t>
      </w:r>
      <w:r w:rsidDel="00000000" w:rsidR="00000000" w:rsidRPr="00000000">
        <w:rPr>
          <w:rtl w:val="0"/>
        </w:rPr>
        <w:t xml:space="preserve"> avoided (audit exceptions).</w:t>
        <w:br w:type="textWrapping"/>
      </w:r>
    </w:p>
    <w:p w:rsidR="00000000" w:rsidDel="00000000" w:rsidP="00000000" w:rsidRDefault="00000000" w:rsidRPr="00000000" w14:paraId="000000CE">
      <w:pPr>
        <w:numPr>
          <w:ilvl w:val="0"/>
          <w:numId w:val="2"/>
        </w:numPr>
        <w:spacing w:after="0" w:afterAutospacing="0" w:before="0" w:beforeAutospacing="0" w:lineRule="auto"/>
        <w:ind w:left="720" w:hanging="360"/>
      </w:pPr>
      <w:r w:rsidDel="00000000" w:rsidR="00000000" w:rsidRPr="00000000">
        <w:rPr>
          <w:b w:val="1"/>
          <w:rtl w:val="0"/>
        </w:rPr>
        <w:t xml:space="preserve">Post-call CRM completeness</w:t>
      </w:r>
      <w:r w:rsidDel="00000000" w:rsidR="00000000" w:rsidRPr="00000000">
        <w:rPr>
          <w:rtl w:val="0"/>
        </w:rPr>
        <w:t xml:space="preserve"> vs. baseline.</w:t>
        <w:br w:type="textWrapping"/>
      </w:r>
    </w:p>
    <w:p w:rsidR="00000000" w:rsidDel="00000000" w:rsidP="00000000" w:rsidRDefault="00000000" w:rsidRPr="00000000" w14:paraId="000000CF">
      <w:pPr>
        <w:numPr>
          <w:ilvl w:val="0"/>
          <w:numId w:val="2"/>
        </w:numPr>
        <w:spacing w:after="240" w:before="0" w:beforeAutospacing="0" w:lineRule="auto"/>
        <w:ind w:left="720" w:hanging="360"/>
      </w:pPr>
      <w:r w:rsidDel="00000000" w:rsidR="00000000" w:rsidRPr="00000000">
        <w:rPr>
          <w:b w:val="1"/>
          <w:rtl w:val="0"/>
        </w:rPr>
        <w:t xml:space="preserve">User NPS</w:t>
      </w:r>
      <w:r w:rsidDel="00000000" w:rsidR="00000000" w:rsidRPr="00000000">
        <w:rPr>
          <w:rtl w:val="0"/>
        </w:rPr>
        <w:t xml:space="preserve"> across Coverage &amp; Product groups.</w:t>
        <w:br w:type="textWrapping"/>
      </w:r>
    </w:p>
    <w:p w:rsidR="00000000" w:rsidDel="00000000" w:rsidP="00000000" w:rsidRDefault="00000000" w:rsidRPr="00000000" w14:paraId="000000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1">
      <w:pPr>
        <w:pStyle w:val="Heading3"/>
        <w:spacing w:after="80" w:before="280" w:lineRule="auto"/>
        <w:ind w:left="0"/>
        <w:rPr>
          <w:sz w:val="26"/>
          <w:szCs w:val="26"/>
        </w:rPr>
      </w:pPr>
      <w:bookmarkStart w:colFirst="0" w:colLast="0" w:name="_fv6bwzpviyqz" w:id="20"/>
      <w:bookmarkEnd w:id="20"/>
      <w:r w:rsidDel="00000000" w:rsidR="00000000" w:rsidRPr="00000000">
        <w:rPr>
          <w:sz w:val="26"/>
          <w:szCs w:val="26"/>
          <w:rtl w:val="0"/>
        </w:rPr>
        <w:t xml:space="preserve">Next steps</w:t>
      </w:r>
    </w:p>
    <w:p w:rsidR="00000000" w:rsidDel="00000000" w:rsidP="00000000" w:rsidRDefault="00000000" w:rsidRPr="00000000" w14:paraId="000000D2">
      <w:pPr>
        <w:numPr>
          <w:ilvl w:val="0"/>
          <w:numId w:val="18"/>
        </w:numPr>
        <w:spacing w:after="0" w:afterAutospacing="0" w:before="240" w:lineRule="auto"/>
        <w:ind w:left="720" w:hanging="360"/>
      </w:pPr>
      <w:r w:rsidDel="00000000" w:rsidR="00000000" w:rsidRPr="00000000">
        <w:rPr>
          <w:rtl w:val="0"/>
        </w:rPr>
        <w:t xml:space="preserve">Spin up a sandbox with finance-tuned Whisper Large-v3 to validate jargon accuracy.</w:t>
        <w:br w:type="textWrapping"/>
      </w:r>
    </w:p>
    <w:p w:rsidR="00000000" w:rsidDel="00000000" w:rsidP="00000000" w:rsidRDefault="00000000" w:rsidRPr="00000000" w14:paraId="000000D3">
      <w:pPr>
        <w:numPr>
          <w:ilvl w:val="0"/>
          <w:numId w:val="18"/>
        </w:numPr>
        <w:spacing w:after="0" w:afterAutospacing="0" w:before="0" w:beforeAutospacing="0" w:lineRule="auto"/>
        <w:ind w:left="720" w:hanging="360"/>
      </w:pPr>
      <w:r w:rsidDel="00000000" w:rsidR="00000000" w:rsidRPr="00000000">
        <w:rPr>
          <w:rtl w:val="0"/>
        </w:rPr>
        <w:t xml:space="preserve">Interview Compliance to lock down retention &amp; surveillance specs.</w:t>
        <w:br w:type="textWrapping"/>
      </w:r>
    </w:p>
    <w:p w:rsidR="00000000" w:rsidDel="00000000" w:rsidP="00000000" w:rsidRDefault="00000000" w:rsidRPr="00000000" w14:paraId="000000D4">
      <w:pPr>
        <w:numPr>
          <w:ilvl w:val="0"/>
          <w:numId w:val="18"/>
        </w:numPr>
        <w:spacing w:after="240" w:before="0" w:beforeAutospacing="0" w:lineRule="auto"/>
        <w:ind w:left="720" w:hanging="360"/>
      </w:pPr>
      <w:r w:rsidDel="00000000" w:rsidR="00000000" w:rsidRPr="00000000">
        <w:rPr>
          <w:rtl w:val="0"/>
        </w:rPr>
        <w:t xml:space="preserve">Run a two-week pilot on five live IPO diligence calls; instrument every KPI above.</w:t>
        <w:br w:type="textWrapping"/>
      </w:r>
    </w:p>
    <w:p w:rsidR="00000000" w:rsidDel="00000000" w:rsidP="00000000" w:rsidRDefault="00000000" w:rsidRPr="00000000" w14:paraId="000000D5">
      <w:pPr>
        <w:spacing w:after="240" w:before="240" w:lineRule="auto"/>
        <w:rPr/>
      </w:pPr>
      <w:r w:rsidDel="00000000" w:rsidR="00000000" w:rsidRPr="00000000">
        <w:rPr>
          <w:rtl w:val="0"/>
        </w:rPr>
        <w:t xml:space="preserve">With a compliance-first foundation, finance-tuned AI, and native hooks into bankers’ real workflow, the product can leapfrog generic AI note-takers and set a new standard for client-meeting intelligence in investment banking.</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Below is a practitioner-focused blueprint for creating </w:t>
      </w:r>
      <w:r w:rsidDel="00000000" w:rsidR="00000000" w:rsidRPr="00000000">
        <w:rPr>
          <w:b w:val="1"/>
          <w:rtl w:val="0"/>
        </w:rPr>
        <w:t xml:space="preserve">the world’s best note-taking experience for investment bankers</w:t>
      </w:r>
      <w:r w:rsidDel="00000000" w:rsidR="00000000" w:rsidRPr="00000000">
        <w:rPr>
          <w:rtl w:val="0"/>
        </w:rPr>
        <w:t xml:space="preserve">—one that puts </w:t>
      </w:r>
      <w:r w:rsidDel="00000000" w:rsidR="00000000" w:rsidRPr="00000000">
        <w:rPr>
          <w:i w:val="1"/>
          <w:rtl w:val="0"/>
        </w:rPr>
        <w:t xml:space="preserve">user experience, compliance, and job-specific nuance</w:t>
      </w:r>
      <w:r w:rsidDel="00000000" w:rsidR="00000000" w:rsidRPr="00000000">
        <w:rPr>
          <w:rtl w:val="0"/>
        </w:rPr>
        <w:t xml:space="preserve"> ahead of model-tuning details.</w:t>
      </w:r>
    </w:p>
    <w:p w:rsidR="00000000" w:rsidDel="00000000" w:rsidP="00000000" w:rsidRDefault="00000000" w:rsidRPr="00000000" w14:paraId="000000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9">
      <w:pPr>
        <w:pStyle w:val="Heading2"/>
        <w:spacing w:after="80" w:before="360" w:lineRule="auto"/>
        <w:ind w:left="0"/>
        <w:rPr>
          <w:sz w:val="34"/>
          <w:szCs w:val="34"/>
        </w:rPr>
      </w:pPr>
      <w:bookmarkStart w:colFirst="0" w:colLast="0" w:name="_krds1b4ywsf9" w:id="21"/>
      <w:bookmarkEnd w:id="21"/>
      <w:r w:rsidDel="00000000" w:rsidR="00000000" w:rsidRPr="00000000">
        <w:rPr>
          <w:sz w:val="34"/>
          <w:szCs w:val="34"/>
          <w:rtl w:val="0"/>
        </w:rPr>
        <w:t xml:space="preserve">Key idea in one paragraph</w:t>
      </w:r>
    </w:p>
    <w:p w:rsidR="00000000" w:rsidDel="00000000" w:rsidP="00000000" w:rsidRDefault="00000000" w:rsidRPr="00000000" w14:paraId="000000DA">
      <w:pPr>
        <w:spacing w:after="240" w:before="240" w:lineRule="auto"/>
        <w:rPr/>
      </w:pPr>
      <w:r w:rsidDel="00000000" w:rsidR="00000000" w:rsidRPr="00000000">
        <w:rPr>
          <w:rtl w:val="0"/>
        </w:rPr>
        <w:t xml:space="preserve">Investment-banking calls live at the intersection of high-stakes relationship building and the industry’s strictest record-keeping rules. The winning product therefore (1) disappears into the banker’s workflow so clients forget it is there, (2) surfaces the </w:t>
      </w:r>
      <w:r w:rsidDel="00000000" w:rsidR="00000000" w:rsidRPr="00000000">
        <w:rPr>
          <w:i w:val="1"/>
          <w:rtl w:val="0"/>
        </w:rPr>
        <w:t xml:space="preserve">right</w:t>
      </w:r>
      <w:r w:rsidDel="00000000" w:rsidR="00000000" w:rsidRPr="00000000">
        <w:rPr>
          <w:rtl w:val="0"/>
        </w:rPr>
        <w:t xml:space="preserve"> insights instantly in the formats bankers already use, and (3) embeds compliance-grade controls—WORM storage, legal-hold flags, policy-aware sharing—so Reg SCI, SEC 17a-4 and FINRA books-and-records obligations are met automatically. (</w:t>
      </w:r>
      <w:hyperlink r:id="rId57">
        <w:r w:rsidDel="00000000" w:rsidR="00000000" w:rsidRPr="00000000">
          <w:rPr>
            <w:color w:val="1155cc"/>
            <w:u w:val="single"/>
            <w:rtl w:val="0"/>
          </w:rPr>
          <w:t xml:space="preserve">FINRA</w:t>
        </w:r>
      </w:hyperlink>
      <w:r w:rsidDel="00000000" w:rsidR="00000000" w:rsidRPr="00000000">
        <w:rPr>
          <w:rtl w:val="0"/>
        </w:rPr>
        <w:t xml:space="preserve">,</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FINRA</w:t>
        </w:r>
      </w:hyperlink>
      <w:r w:rsidDel="00000000" w:rsidR="00000000" w:rsidRPr="00000000">
        <w:rPr>
          <w:rtl w:val="0"/>
        </w:rPr>
        <w:t xml:space="preserve">,</w:t>
      </w:r>
      <w:hyperlink r:id="rId60">
        <w:r w:rsidDel="00000000" w:rsidR="00000000" w:rsidRPr="00000000">
          <w:rPr>
            <w:rtl w:val="0"/>
          </w:rPr>
          <w:t xml:space="preserve"> </w:t>
        </w:r>
      </w:hyperlink>
      <w:hyperlink r:id="rId61">
        <w:r w:rsidDel="00000000" w:rsidR="00000000" w:rsidRPr="00000000">
          <w:rPr>
            <w:color w:val="1155cc"/>
            <w:u w:val="single"/>
            <w:rtl w:val="0"/>
          </w:rPr>
          <w:t xml:space="preserve">Skadden</w:t>
        </w:r>
      </w:hyperlink>
      <w:r w:rsidDel="00000000" w:rsidR="00000000" w:rsidRPr="00000000">
        <w:rPr>
          <w:rtl w:val="0"/>
        </w:rPr>
        <w:t xml:space="preserve">)</w:t>
      </w:r>
    </w:p>
    <w:p w:rsidR="00000000" w:rsidDel="00000000" w:rsidP="00000000" w:rsidRDefault="00000000" w:rsidRPr="00000000" w14:paraId="000000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C">
      <w:pPr>
        <w:pStyle w:val="Heading2"/>
        <w:spacing w:after="80" w:before="360" w:lineRule="auto"/>
        <w:ind w:left="0"/>
        <w:rPr>
          <w:sz w:val="34"/>
          <w:szCs w:val="34"/>
        </w:rPr>
      </w:pPr>
      <w:bookmarkStart w:colFirst="0" w:colLast="0" w:name="_gerylyr0p54q" w:id="22"/>
      <w:bookmarkEnd w:id="22"/>
      <w:r w:rsidDel="00000000" w:rsidR="00000000" w:rsidRPr="00000000">
        <w:rPr>
          <w:sz w:val="34"/>
          <w:szCs w:val="34"/>
          <w:rtl w:val="0"/>
        </w:rPr>
        <w:t xml:space="preserve">1 Understand the IB calling context</w:t>
      </w:r>
    </w:p>
    <w:p w:rsidR="00000000" w:rsidDel="00000000" w:rsidP="00000000" w:rsidRDefault="00000000" w:rsidRPr="00000000" w14:paraId="000000DD">
      <w:pPr>
        <w:pStyle w:val="Heading3"/>
        <w:spacing w:after="80" w:before="280" w:lineRule="auto"/>
        <w:ind w:left="0"/>
        <w:rPr>
          <w:sz w:val="26"/>
          <w:szCs w:val="26"/>
        </w:rPr>
      </w:pPr>
      <w:bookmarkStart w:colFirst="0" w:colLast="0" w:name="_9zoqtmtlddrm" w:id="23"/>
      <w:bookmarkEnd w:id="23"/>
      <w:r w:rsidDel="00000000" w:rsidR="00000000" w:rsidRPr="00000000">
        <w:rPr>
          <w:sz w:val="26"/>
          <w:szCs w:val="26"/>
          <w:rtl w:val="0"/>
        </w:rPr>
        <w:t xml:space="preserve">Relationship-driven, real-time work</w:t>
      </w:r>
    </w:p>
    <w:p w:rsidR="00000000" w:rsidDel="00000000" w:rsidP="00000000" w:rsidRDefault="00000000" w:rsidRPr="00000000" w14:paraId="000000DE">
      <w:pPr>
        <w:spacing w:after="240" w:before="240" w:lineRule="auto"/>
        <w:rPr/>
      </w:pPr>
      <w:r w:rsidDel="00000000" w:rsidR="00000000" w:rsidRPr="00000000">
        <w:rPr>
          <w:rtl w:val="0"/>
        </w:rPr>
        <w:t xml:space="preserve">Bankers typically juggle back-to-back client calls—often while travelling—where subtle phrasing (“we’re leaning toward a dual-track”) signals pitch-book-critical intent. Missing or mis-transcribing that nuance forces manual follow-ups and slows deal velocity. (</w:t>
      </w:r>
      <w:hyperlink r:id="rId62">
        <w:r w:rsidDel="00000000" w:rsidR="00000000" w:rsidRPr="00000000">
          <w:rPr>
            <w:color w:val="1155cc"/>
            <w:u w:val="single"/>
            <w:rtl w:val="0"/>
          </w:rPr>
          <w:t xml:space="preserve">insightscrm.com</w:t>
        </w:r>
      </w:hyperlink>
      <w:r w:rsidDel="00000000" w:rsidR="00000000" w:rsidRPr="00000000">
        <w:rPr>
          <w:rtl w:val="0"/>
        </w:rPr>
        <w:t xml:space="preserve">)</w:t>
      </w:r>
    </w:p>
    <w:p w:rsidR="00000000" w:rsidDel="00000000" w:rsidP="00000000" w:rsidRDefault="00000000" w:rsidRPr="00000000" w14:paraId="000000DF">
      <w:pPr>
        <w:pStyle w:val="Heading3"/>
        <w:spacing w:after="80" w:before="280" w:lineRule="auto"/>
        <w:ind w:left="0"/>
        <w:rPr>
          <w:sz w:val="26"/>
          <w:szCs w:val="26"/>
        </w:rPr>
      </w:pPr>
      <w:bookmarkStart w:colFirst="0" w:colLast="0" w:name="_dxvd1rp7lhnt" w:id="24"/>
      <w:bookmarkEnd w:id="24"/>
      <w:r w:rsidDel="00000000" w:rsidR="00000000" w:rsidRPr="00000000">
        <w:rPr>
          <w:sz w:val="26"/>
          <w:szCs w:val="26"/>
          <w:rtl w:val="0"/>
        </w:rPr>
        <w:t xml:space="preserve">Heightened meeting etiquette</w:t>
      </w:r>
    </w:p>
    <w:p w:rsidR="00000000" w:rsidDel="00000000" w:rsidP="00000000" w:rsidRDefault="00000000" w:rsidRPr="00000000" w14:paraId="000000E0">
      <w:pPr>
        <w:spacing w:after="240" w:before="240" w:lineRule="auto"/>
        <w:rPr/>
      </w:pPr>
      <w:r w:rsidDel="00000000" w:rsidR="00000000" w:rsidRPr="00000000">
        <w:rPr>
          <w:rtl w:val="0"/>
        </w:rPr>
        <w:t xml:space="preserve">Research shows visible “bot” participants inhibit conversation and make attendees self-conscious, especially in regulated settings. (</w:t>
      </w:r>
      <w:hyperlink r:id="rId63">
        <w:r w:rsidDel="00000000" w:rsidR="00000000" w:rsidRPr="00000000">
          <w:rPr>
            <w:color w:val="1155cc"/>
            <w:u w:val="single"/>
            <w:rtl w:val="0"/>
          </w:rPr>
          <w:t xml:space="preserve">Financial Times</w:t>
        </w:r>
      </w:hyperlink>
      <w:r w:rsidDel="00000000" w:rsidR="00000000" w:rsidRPr="00000000">
        <w:rPr>
          <w:rtl w:val="0"/>
        </w:rPr>
        <w:t xml:space="preserve">,</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Wudpecker</w:t>
        </w:r>
      </w:hyperlink>
      <w:r w:rsidDel="00000000" w:rsidR="00000000" w:rsidRPr="00000000">
        <w:rPr>
          <w:rtl w:val="0"/>
        </w:rPr>
        <w:t xml:space="preserve">) Granola’s “no awkward meeting bots” positioning responds directly to that discomfort. (</w:t>
      </w:r>
      <w:hyperlink r:id="rId66">
        <w:r w:rsidDel="00000000" w:rsidR="00000000" w:rsidRPr="00000000">
          <w:rPr>
            <w:color w:val="1155cc"/>
            <w:u w:val="single"/>
            <w:rtl w:val="0"/>
          </w:rPr>
          <w:t xml:space="preserve">Granola</w:t>
        </w:r>
      </w:hyperlink>
      <w:r w:rsidDel="00000000" w:rsidR="00000000" w:rsidRPr="00000000">
        <w:rPr>
          <w:rtl w:val="0"/>
        </w:rPr>
        <w:t xml:space="preserve">)</w:t>
      </w:r>
    </w:p>
    <w:p w:rsidR="00000000" w:rsidDel="00000000" w:rsidP="00000000" w:rsidRDefault="00000000" w:rsidRPr="00000000" w14:paraId="000000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2"/>
        <w:spacing w:after="80" w:before="360" w:lineRule="auto"/>
        <w:ind w:left="0"/>
        <w:rPr>
          <w:sz w:val="34"/>
          <w:szCs w:val="34"/>
        </w:rPr>
      </w:pPr>
      <w:bookmarkStart w:colFirst="0" w:colLast="0" w:name="_1fk9nx8a6ywa" w:id="25"/>
      <w:bookmarkEnd w:id="25"/>
      <w:r w:rsidDel="00000000" w:rsidR="00000000" w:rsidRPr="00000000">
        <w:rPr>
          <w:sz w:val="34"/>
          <w:szCs w:val="34"/>
          <w:rtl w:val="0"/>
        </w:rPr>
        <w:t xml:space="preserve">2 Compliance &amp; trust by design</w:t>
      </w:r>
    </w:p>
    <w:tbl>
      <w:tblPr>
        <w:tblStyle w:val="Table6"/>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25"/>
        <w:gridCol w:w="4100"/>
        <w:tblGridChange w:id="0">
          <w:tblGrid>
            <w:gridCol w:w="5225"/>
            <w:gridCol w:w="41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jc w:val="center"/>
              <w:rPr/>
            </w:pPr>
            <w:r w:rsidDel="00000000" w:rsidR="00000000" w:rsidRPr="00000000">
              <w:rPr>
                <w:b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jc w:val="center"/>
              <w:rPr/>
            </w:pPr>
            <w:r w:rsidDel="00000000" w:rsidR="00000000" w:rsidRPr="00000000">
              <w:rPr>
                <w:b w:val="1"/>
                <w:rtl w:val="0"/>
              </w:rPr>
              <w:t xml:space="preserve">UX-centred response</w:t>
            </w:r>
            <w:r w:rsidDel="00000000" w:rsidR="00000000" w:rsidRPr="00000000">
              <w:rPr>
                <w:rtl w:val="0"/>
              </w:rPr>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b w:val="1"/>
                <w:rtl w:val="0"/>
              </w:rPr>
              <w:t xml:space="preserve">SEC 17a-4 &amp; FINRA books-and-records</w:t>
            </w:r>
            <w:r w:rsidDel="00000000" w:rsidR="00000000" w:rsidRPr="00000000">
              <w:rPr>
                <w:rtl w:val="0"/>
              </w:rPr>
              <w:t xml:space="preserve"> demand immutable, time-stamped retention of “any communication relating to business.” (</w:t>
            </w:r>
            <w:hyperlink r:id="rId67">
              <w:r w:rsidDel="00000000" w:rsidR="00000000" w:rsidRPr="00000000">
                <w:rPr>
                  <w:color w:val="1155cc"/>
                  <w:u w:val="single"/>
                  <w:rtl w:val="0"/>
                </w:rPr>
                <w:t xml:space="preserve">FINRA</w:t>
              </w:r>
            </w:hyperlink>
            <w:r w:rsidDel="00000000" w:rsidR="00000000" w:rsidRPr="00000000">
              <w:rPr>
                <w:rtl w:val="0"/>
              </w:rPr>
              <w:t xml:space="preserve">,</w:t>
            </w:r>
            <w:hyperlink r:id="rId68">
              <w:r w:rsidDel="00000000" w:rsidR="00000000" w:rsidRPr="00000000">
                <w:rPr>
                  <w:rtl w:val="0"/>
                </w:rPr>
                <w:t xml:space="preserve"> </w:t>
              </w:r>
            </w:hyperlink>
            <w:hyperlink r:id="rId69">
              <w:r w:rsidDel="00000000" w:rsidR="00000000" w:rsidRPr="00000000">
                <w:rPr>
                  <w:color w:val="1155cc"/>
                  <w:u w:val="single"/>
                  <w:rtl w:val="0"/>
                </w:rPr>
                <w:t xml:space="preserve">FINRA</w:t>
              </w:r>
            </w:hyperlink>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 Auto-write every transcript + AI summary to WORM storage• One-click </w:t>
            </w:r>
            <w:r w:rsidDel="00000000" w:rsidR="00000000" w:rsidRPr="00000000">
              <w:rPr>
                <w:i w:val="1"/>
                <w:rtl w:val="0"/>
              </w:rPr>
              <w:t xml:space="preserve">Legal Hold</w:t>
            </w:r>
            <w:r w:rsidDel="00000000" w:rsidR="00000000" w:rsidRPr="00000000">
              <w:rPr>
                <w:rtl w:val="0"/>
              </w:rPr>
              <w:t xml:space="preserve"> toggle that locks further edits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b w:val="1"/>
                <w:rtl w:val="0"/>
              </w:rPr>
              <w:t xml:space="preserve">AI-generated output that is emailed or uploaded becomes a regulated record.</w:t>
            </w:r>
            <w:r w:rsidDel="00000000" w:rsidR="00000000" w:rsidRPr="00000000">
              <w:rPr>
                <w:rtl w:val="0"/>
              </w:rPr>
              <w:t xml:space="preserve"> (</w:t>
            </w:r>
            <w:hyperlink r:id="rId70">
              <w:r w:rsidDel="00000000" w:rsidR="00000000" w:rsidRPr="00000000">
                <w:rPr>
                  <w:color w:val="1155cc"/>
                  <w:u w:val="single"/>
                  <w:rtl w:val="0"/>
                </w:rPr>
                <w:t xml:space="preserve">Skadden</w:t>
              </w:r>
            </w:hyperlink>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 Treat summaries and action items exactly like emails: same retention class, same audit log</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b w:val="1"/>
                <w:rtl w:val="0"/>
              </w:rPr>
              <w:t xml:space="preserve">Client confidentiality</w:t>
            </w:r>
            <w:r w:rsidDel="00000000" w:rsidR="00000000" w:rsidRPr="00000000">
              <w:rPr>
                <w:rtl w:val="0"/>
              </w:rPr>
              <w:t xml:space="preserve"> requires granular access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rPr/>
            </w:pPr>
            <w:r w:rsidDel="00000000" w:rsidR="00000000" w:rsidRPr="00000000">
              <w:rPr>
                <w:rtl w:val="0"/>
              </w:rPr>
              <w:t xml:space="preserve">• Default private notes visible only to the deal team; share links expire by default; SSO-based permissions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B">
            <w:pPr>
              <w:rPr/>
            </w:pPr>
            <w:r w:rsidDel="00000000" w:rsidR="00000000" w:rsidRPr="00000000">
              <w:rPr>
                <w:b w:val="1"/>
                <w:rtl w:val="0"/>
              </w:rPr>
              <w:t xml:space="preserve">Transparency builds user trust.</w:t>
            </w:r>
            <w:r w:rsidDel="00000000" w:rsidR="00000000" w:rsidRPr="00000000">
              <w:rPr>
                <w:rtl w:val="0"/>
              </w:rPr>
              <w:t xml:space="preserve"> (</w:t>
            </w:r>
            <w:hyperlink r:id="rId71">
              <w:r w:rsidDel="00000000" w:rsidR="00000000" w:rsidRPr="00000000">
                <w:rPr>
                  <w:color w:val="1155cc"/>
                  <w:u w:val="single"/>
                  <w:rtl w:val="0"/>
                </w:rPr>
                <w:t xml:space="preserve">Eric.ai</w:t>
              </w:r>
            </w:hyperlink>
            <w:r w:rsidDel="00000000" w:rsidR="00000000" w:rsidRPr="00000000">
              <w:rPr>
                <w:rtl w:val="0"/>
              </w:rPr>
              <w:t xml:space="preserve">,</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LinkedIn</w:t>
              </w:r>
            </w:hyperlink>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C">
            <w:pPr>
              <w:rPr/>
            </w:pPr>
            <w:r w:rsidDel="00000000" w:rsidR="00000000" w:rsidRPr="00000000">
              <w:rPr>
                <w:rtl w:val="0"/>
              </w:rPr>
              <w:t xml:space="preserve">• Persistent “Recording” micro-banner + tooltip explaining where data is stored and who can see it</w:t>
            </w:r>
          </w:p>
        </w:tc>
      </w:tr>
    </w:tbl>
    <w:p w:rsidR="00000000" w:rsidDel="00000000" w:rsidP="00000000" w:rsidRDefault="00000000" w:rsidRPr="00000000" w14:paraId="000000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2"/>
        <w:spacing w:after="80" w:before="360" w:lineRule="auto"/>
        <w:ind w:left="0"/>
        <w:rPr>
          <w:sz w:val="34"/>
          <w:szCs w:val="34"/>
        </w:rPr>
      </w:pPr>
      <w:bookmarkStart w:colFirst="0" w:colLast="0" w:name="_hgyfsqn1f5u8" w:id="26"/>
      <w:bookmarkEnd w:id="26"/>
      <w:r w:rsidDel="00000000" w:rsidR="00000000" w:rsidRPr="00000000">
        <w:rPr>
          <w:sz w:val="34"/>
          <w:szCs w:val="34"/>
          <w:rtl w:val="0"/>
        </w:rPr>
        <w:t xml:space="preserve">3 UX principles across the meeting lifecycle</w:t>
      </w:r>
    </w:p>
    <w:p w:rsidR="00000000" w:rsidDel="00000000" w:rsidP="00000000" w:rsidRDefault="00000000" w:rsidRPr="00000000" w14:paraId="000000EF">
      <w:pPr>
        <w:pStyle w:val="Heading3"/>
        <w:spacing w:after="80" w:before="280" w:lineRule="auto"/>
        <w:ind w:left="0"/>
        <w:rPr>
          <w:i w:val="1"/>
          <w:sz w:val="26"/>
          <w:szCs w:val="26"/>
        </w:rPr>
      </w:pPr>
      <w:bookmarkStart w:colFirst="0" w:colLast="0" w:name="_hkqr9vtih1h8" w:id="27"/>
      <w:bookmarkEnd w:id="27"/>
      <w:r w:rsidDel="00000000" w:rsidR="00000000" w:rsidRPr="00000000">
        <w:rPr>
          <w:sz w:val="26"/>
          <w:szCs w:val="26"/>
          <w:rtl w:val="0"/>
        </w:rPr>
        <w:t xml:space="preserve">3.1 </w:t>
      </w:r>
      <w:r w:rsidDel="00000000" w:rsidR="00000000" w:rsidRPr="00000000">
        <w:rPr>
          <w:i w:val="1"/>
          <w:sz w:val="26"/>
          <w:szCs w:val="26"/>
          <w:rtl w:val="0"/>
        </w:rPr>
        <w:t xml:space="preserve">Before the call</w:t>
      </w:r>
    </w:p>
    <w:p w:rsidR="00000000" w:rsidDel="00000000" w:rsidP="00000000" w:rsidRDefault="00000000" w:rsidRPr="00000000" w14:paraId="000000F0">
      <w:pPr>
        <w:numPr>
          <w:ilvl w:val="0"/>
          <w:numId w:val="6"/>
        </w:numPr>
        <w:spacing w:after="0" w:afterAutospacing="0" w:before="240" w:lineRule="auto"/>
        <w:ind w:left="720" w:hanging="360"/>
      </w:pPr>
      <w:r w:rsidDel="00000000" w:rsidR="00000000" w:rsidRPr="00000000">
        <w:rPr>
          <w:b w:val="1"/>
          <w:rtl w:val="0"/>
        </w:rPr>
        <w:t xml:space="preserve">Contextual prep pane</w:t>
      </w:r>
      <w:r w:rsidDel="00000000" w:rsidR="00000000" w:rsidRPr="00000000">
        <w:rPr>
          <w:rtl w:val="0"/>
        </w:rPr>
        <w:t xml:space="preserve">—agenda, last-call highlights, CRM fields that still need data.</w:t>
        <w:br w:type="textWrapping"/>
      </w:r>
    </w:p>
    <w:p w:rsidR="00000000" w:rsidDel="00000000" w:rsidP="00000000" w:rsidRDefault="00000000" w:rsidRPr="00000000" w14:paraId="000000F1">
      <w:pPr>
        <w:numPr>
          <w:ilvl w:val="0"/>
          <w:numId w:val="6"/>
        </w:numPr>
        <w:spacing w:after="240" w:before="0" w:beforeAutospacing="0" w:lineRule="auto"/>
        <w:ind w:left="720" w:hanging="360"/>
      </w:pPr>
      <w:r w:rsidDel="00000000" w:rsidR="00000000" w:rsidRPr="00000000">
        <w:rPr>
          <w:b w:val="1"/>
          <w:rtl w:val="0"/>
        </w:rPr>
        <w:t xml:space="preserve">“Silent” mic check</w:t>
      </w:r>
      <w:r w:rsidDel="00000000" w:rsidR="00000000" w:rsidRPr="00000000">
        <w:rPr>
          <w:rtl w:val="0"/>
        </w:rPr>
        <w:t xml:space="preserve">—verify audio quality without asking bankers to test.</w:t>
        <w:br w:type="textWrapping"/>
      </w:r>
    </w:p>
    <w:p w:rsidR="00000000" w:rsidDel="00000000" w:rsidP="00000000" w:rsidRDefault="00000000" w:rsidRPr="00000000" w14:paraId="000000F2">
      <w:pPr>
        <w:pStyle w:val="Heading3"/>
        <w:spacing w:after="80" w:before="280" w:lineRule="auto"/>
        <w:ind w:left="0"/>
        <w:rPr>
          <w:i w:val="1"/>
          <w:sz w:val="26"/>
          <w:szCs w:val="26"/>
        </w:rPr>
      </w:pPr>
      <w:bookmarkStart w:colFirst="0" w:colLast="0" w:name="_p3jnr5vutnh" w:id="28"/>
      <w:bookmarkEnd w:id="28"/>
      <w:r w:rsidDel="00000000" w:rsidR="00000000" w:rsidRPr="00000000">
        <w:rPr>
          <w:sz w:val="26"/>
          <w:szCs w:val="26"/>
          <w:rtl w:val="0"/>
        </w:rPr>
        <w:t xml:space="preserve">3.2 </w:t>
      </w:r>
      <w:r w:rsidDel="00000000" w:rsidR="00000000" w:rsidRPr="00000000">
        <w:rPr>
          <w:i w:val="1"/>
          <w:sz w:val="26"/>
          <w:szCs w:val="26"/>
          <w:rtl w:val="0"/>
        </w:rPr>
        <w:t xml:space="preserve">During the call</w:t>
      </w:r>
    </w:p>
    <w:p w:rsidR="00000000" w:rsidDel="00000000" w:rsidP="00000000" w:rsidRDefault="00000000" w:rsidRPr="00000000" w14:paraId="000000F3">
      <w:pPr>
        <w:numPr>
          <w:ilvl w:val="0"/>
          <w:numId w:val="12"/>
        </w:numPr>
        <w:spacing w:after="0" w:afterAutospacing="0" w:before="240" w:lineRule="auto"/>
        <w:ind w:left="720" w:hanging="360"/>
      </w:pPr>
      <w:r w:rsidDel="00000000" w:rsidR="00000000" w:rsidRPr="00000000">
        <w:rPr>
          <w:b w:val="1"/>
          <w:rtl w:val="0"/>
        </w:rPr>
        <w:t xml:space="preserve">Invisible capture</w:t>
      </w:r>
      <w:r w:rsidDel="00000000" w:rsidR="00000000" w:rsidRPr="00000000">
        <w:rPr>
          <w:rtl w:val="0"/>
        </w:rPr>
        <w:t xml:space="preserve">—local desktop agent records audio; no bot joins the videoconference, eliminating the robo-gatecrasher effect. (</w:t>
      </w:r>
      <w:hyperlink r:id="rId74">
        <w:r w:rsidDel="00000000" w:rsidR="00000000" w:rsidRPr="00000000">
          <w:rPr>
            <w:color w:val="1155cc"/>
            <w:u w:val="single"/>
            <w:rtl w:val="0"/>
          </w:rPr>
          <w:t xml:space="preserve">Reddit</w:t>
        </w:r>
      </w:hyperlink>
      <w:r w:rsidDel="00000000" w:rsidR="00000000" w:rsidRPr="00000000">
        <w:rPr>
          <w:rtl w:val="0"/>
        </w:rPr>
        <w:t xml:space="preserve">,</w:t>
      </w:r>
      <w:hyperlink r:id="rId75">
        <w:r w:rsidDel="00000000" w:rsidR="00000000" w:rsidRPr="00000000">
          <w:rPr>
            <w:rtl w:val="0"/>
          </w:rPr>
          <w:t xml:space="preserve"> </w:t>
        </w:r>
      </w:hyperlink>
      <w:hyperlink r:id="rId76">
        <w:r w:rsidDel="00000000" w:rsidR="00000000" w:rsidRPr="00000000">
          <w:rPr>
            <w:color w:val="1155cc"/>
            <w:u w:val="single"/>
            <w:rtl w:val="0"/>
          </w:rPr>
          <w:t xml:space="preserve">Financial Times</w:t>
        </w:r>
      </w:hyperlink>
      <w:r w:rsidDel="00000000" w:rsidR="00000000" w:rsidRPr="00000000">
        <w:rPr>
          <w:rtl w:val="0"/>
        </w:rPr>
        <w:t xml:space="preserve">)</w:t>
        <w:br w:type="textWrapping"/>
      </w:r>
    </w:p>
    <w:p w:rsidR="00000000" w:rsidDel="00000000" w:rsidP="00000000" w:rsidRDefault="00000000" w:rsidRPr="00000000" w14:paraId="000000F4">
      <w:pPr>
        <w:numPr>
          <w:ilvl w:val="0"/>
          <w:numId w:val="12"/>
        </w:numPr>
        <w:spacing w:after="0" w:afterAutospacing="0" w:before="0" w:beforeAutospacing="0" w:lineRule="auto"/>
        <w:ind w:left="720" w:hanging="360"/>
      </w:pPr>
      <w:r w:rsidDel="00000000" w:rsidR="00000000" w:rsidRPr="00000000">
        <w:rPr>
          <w:b w:val="1"/>
          <w:rtl w:val="0"/>
        </w:rPr>
        <w:t xml:space="preserve">Glanceable live stream</w:t>
      </w:r>
      <w:r w:rsidDel="00000000" w:rsidR="00000000" w:rsidRPr="00000000">
        <w:rPr>
          <w:rtl w:val="0"/>
        </w:rPr>
        <w:t xml:space="preserve">—ticker chips and speaker-tagged bullet points slide in on the side; bankers can hide it with one keystroke to keep eye contact.</w:t>
        <w:br w:type="textWrapping"/>
      </w:r>
    </w:p>
    <w:p w:rsidR="00000000" w:rsidDel="00000000" w:rsidP="00000000" w:rsidRDefault="00000000" w:rsidRPr="00000000" w14:paraId="000000F5">
      <w:pPr>
        <w:numPr>
          <w:ilvl w:val="0"/>
          <w:numId w:val="12"/>
        </w:numPr>
        <w:spacing w:after="240" w:before="0" w:beforeAutospacing="0" w:lineRule="auto"/>
        <w:ind w:left="720" w:hanging="360"/>
      </w:pPr>
      <w:r w:rsidDel="00000000" w:rsidR="00000000" w:rsidRPr="00000000">
        <w:rPr>
          <w:b w:val="1"/>
          <w:rtl w:val="0"/>
        </w:rPr>
        <w:t xml:space="preserve">Inline mark-as-private</w:t>
      </w:r>
      <w:r w:rsidDel="00000000" w:rsidR="00000000" w:rsidRPr="00000000">
        <w:rPr>
          <w:rFonts w:ascii="Cardo" w:cs="Cardo" w:eastAsia="Cardo" w:hAnsi="Cardo"/>
          <w:rtl w:val="0"/>
        </w:rPr>
        <w:t xml:space="preserve">—hit ⌘+P to redact a snippet from the shared version instantly.</w:t>
        <w:br w:type="textWrapping"/>
      </w:r>
    </w:p>
    <w:p w:rsidR="00000000" w:rsidDel="00000000" w:rsidP="00000000" w:rsidRDefault="00000000" w:rsidRPr="00000000" w14:paraId="000000F6">
      <w:pPr>
        <w:pStyle w:val="Heading3"/>
        <w:spacing w:after="80" w:before="280" w:lineRule="auto"/>
        <w:ind w:left="0"/>
        <w:rPr>
          <w:i w:val="1"/>
          <w:sz w:val="26"/>
          <w:szCs w:val="26"/>
        </w:rPr>
      </w:pPr>
      <w:bookmarkStart w:colFirst="0" w:colLast="0" w:name="_b59578bwjfa5" w:id="29"/>
      <w:bookmarkEnd w:id="29"/>
      <w:r w:rsidDel="00000000" w:rsidR="00000000" w:rsidRPr="00000000">
        <w:rPr>
          <w:sz w:val="26"/>
          <w:szCs w:val="26"/>
          <w:rtl w:val="0"/>
        </w:rPr>
        <w:t xml:space="preserve">3.3 </w:t>
      </w:r>
      <w:r w:rsidDel="00000000" w:rsidR="00000000" w:rsidRPr="00000000">
        <w:rPr>
          <w:i w:val="1"/>
          <w:sz w:val="26"/>
          <w:szCs w:val="26"/>
          <w:rtl w:val="0"/>
        </w:rPr>
        <w:t xml:space="preserve">After the call</w:t>
      </w:r>
    </w:p>
    <w:p w:rsidR="00000000" w:rsidDel="00000000" w:rsidP="00000000" w:rsidRDefault="00000000" w:rsidRPr="00000000" w14:paraId="000000F7">
      <w:pPr>
        <w:numPr>
          <w:ilvl w:val="0"/>
          <w:numId w:val="3"/>
        </w:numPr>
        <w:spacing w:after="0" w:afterAutospacing="0" w:before="240" w:lineRule="auto"/>
        <w:ind w:left="720" w:hanging="360"/>
      </w:pPr>
      <w:r w:rsidDel="00000000" w:rsidR="00000000" w:rsidRPr="00000000">
        <w:rPr>
          <w:b w:val="1"/>
          <w:rtl w:val="0"/>
        </w:rPr>
        <w:t xml:space="preserve">Two-minute “digest”</w:t>
      </w:r>
      <w:r w:rsidDel="00000000" w:rsidR="00000000" w:rsidRPr="00000000">
        <w:rPr>
          <w:rtl w:val="0"/>
        </w:rPr>
        <w:t xml:space="preserve">—header with purpose, next steps, and open questions mirrors Otter’s actionable summaries but tuned to IB lexicon (“Mandate status”, “Valuation comps due”). (</w:t>
      </w:r>
      <w:hyperlink r:id="rId77">
        <w:r w:rsidDel="00000000" w:rsidR="00000000" w:rsidRPr="00000000">
          <w:rPr>
            <w:color w:val="1155cc"/>
            <w:u w:val="single"/>
            <w:rtl w:val="0"/>
          </w:rPr>
          <w:t xml:space="preserve">otter.ai</w:t>
        </w:r>
      </w:hyperlink>
      <w:r w:rsidDel="00000000" w:rsidR="00000000" w:rsidRPr="00000000">
        <w:rPr>
          <w:rtl w:val="0"/>
        </w:rPr>
        <w:t xml:space="preserve">)</w:t>
        <w:br w:type="textWrapping"/>
      </w:r>
    </w:p>
    <w:p w:rsidR="00000000" w:rsidDel="00000000" w:rsidP="00000000" w:rsidRDefault="00000000" w:rsidRPr="00000000" w14:paraId="000000F8">
      <w:pPr>
        <w:numPr>
          <w:ilvl w:val="0"/>
          <w:numId w:val="3"/>
        </w:numPr>
        <w:spacing w:after="0" w:afterAutospacing="0" w:before="0" w:beforeAutospacing="0" w:lineRule="auto"/>
        <w:ind w:left="720" w:hanging="360"/>
      </w:pPr>
      <w:r w:rsidDel="00000000" w:rsidR="00000000" w:rsidRPr="00000000">
        <w:rPr>
          <w:b w:val="1"/>
          <w:rtl w:val="0"/>
        </w:rPr>
        <w:t xml:space="preserve">Push-to-CRM &amp; pitch-book</w:t>
      </w:r>
      <w:r w:rsidDel="00000000" w:rsidR="00000000" w:rsidRPr="00000000">
        <w:rPr>
          <w:rtl w:val="0"/>
        </w:rPr>
        <w:t xml:space="preserve">—map extracted entities (ticker, deal size) directly into Salesforce / DealCloud fields, removing a top barrier to CRM adoption. (</w:t>
      </w:r>
      <w:hyperlink r:id="rId78">
        <w:r w:rsidDel="00000000" w:rsidR="00000000" w:rsidRPr="00000000">
          <w:rPr>
            <w:color w:val="1155cc"/>
            <w:u w:val="single"/>
            <w:rtl w:val="0"/>
          </w:rPr>
          <w:t xml:space="preserve">insightscrm.com</w:t>
        </w:r>
      </w:hyperlink>
      <w:r w:rsidDel="00000000" w:rsidR="00000000" w:rsidRPr="00000000">
        <w:rPr>
          <w:rtl w:val="0"/>
        </w:rPr>
        <w:t xml:space="preserve">)</w:t>
        <w:br w:type="textWrapping"/>
      </w:r>
    </w:p>
    <w:p w:rsidR="00000000" w:rsidDel="00000000" w:rsidP="00000000" w:rsidRDefault="00000000" w:rsidRPr="00000000" w14:paraId="000000F9">
      <w:pPr>
        <w:numPr>
          <w:ilvl w:val="0"/>
          <w:numId w:val="3"/>
        </w:numPr>
        <w:spacing w:after="240" w:before="0" w:beforeAutospacing="0" w:lineRule="auto"/>
        <w:ind w:left="720" w:hanging="360"/>
      </w:pPr>
      <w:r w:rsidDel="00000000" w:rsidR="00000000" w:rsidRPr="00000000">
        <w:rPr>
          <w:b w:val="1"/>
          <w:rtl w:val="0"/>
        </w:rPr>
        <w:t xml:space="preserve">Compliance console</w:t>
      </w:r>
      <w:r w:rsidDel="00000000" w:rsidR="00000000" w:rsidRPr="00000000">
        <w:rPr>
          <w:rtl w:val="0"/>
        </w:rPr>
        <w:t xml:space="preserve">—view audit trail, lock record, or request supervisory sign-off in one place.</w:t>
        <w:br w:type="textWrapping"/>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2"/>
        <w:spacing w:after="80" w:before="360" w:lineRule="auto"/>
        <w:ind w:left="0"/>
        <w:rPr>
          <w:sz w:val="34"/>
          <w:szCs w:val="34"/>
        </w:rPr>
      </w:pPr>
      <w:bookmarkStart w:colFirst="0" w:colLast="0" w:name="_wqshwjghlnu3" w:id="30"/>
      <w:bookmarkEnd w:id="30"/>
      <w:r w:rsidDel="00000000" w:rsidR="00000000" w:rsidRPr="00000000">
        <w:rPr>
          <w:sz w:val="34"/>
          <w:szCs w:val="34"/>
          <w:rtl w:val="0"/>
        </w:rPr>
        <w:t xml:space="preserve">4 Job-specific nuance to bake in</w:t>
      </w:r>
    </w:p>
    <w:tbl>
      <w:tblPr>
        <w:tblStyle w:val="Table7"/>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0"/>
        <w:gridCol w:w="5165"/>
        <w:gridCol w:w="1895"/>
        <w:tblGridChange w:id="0">
          <w:tblGrid>
            <w:gridCol w:w="2450"/>
            <w:gridCol w:w="5165"/>
            <w:gridCol w:w="18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C">
            <w:pPr>
              <w:jc w:val="center"/>
              <w:rPr/>
            </w:pPr>
            <w:r w:rsidDel="00000000" w:rsidR="00000000" w:rsidRPr="00000000">
              <w:rPr>
                <w:b w:val="1"/>
                <w:rtl w:val="0"/>
              </w:rPr>
              <w:t xml:space="preserve">Nuance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D">
            <w:pPr>
              <w:jc w:val="center"/>
              <w:rPr/>
            </w:pPr>
            <w:r w:rsidDel="00000000" w:rsidR="00000000" w:rsidRPr="00000000">
              <w:rPr>
                <w:b w:val="1"/>
                <w:rtl w:val="0"/>
              </w:rPr>
              <w:t xml:space="preserve">UX / Feature implication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E">
            <w:pPr>
              <w:jc w:val="center"/>
              <w:rPr/>
            </w:pPr>
            <w:r w:rsidDel="00000000" w:rsidR="00000000" w:rsidRPr="00000000">
              <w:rPr>
                <w:b w:val="1"/>
                <w:rtl w:val="0"/>
              </w:rPr>
              <w:t xml:space="preserve">Source</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t xml:space="preserve">Earnings-season noise &amp; jargon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rPr/>
            </w:pPr>
            <w:r w:rsidDel="00000000" w:rsidR="00000000" w:rsidRPr="00000000">
              <w:rPr>
                <w:rtl w:val="0"/>
              </w:rPr>
              <w:t xml:space="preserve">Finance-tuned term library ensures “EBITDA” never becomes “EVA tea.” Live glossary hover gives junior bankers confidence.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rPr/>
            </w:pPr>
            <w:r w:rsidDel="00000000" w:rsidR="00000000" w:rsidRPr="00000000">
              <w:rPr>
                <w:rtl w:val="0"/>
              </w:rPr>
              <w:t xml:space="preserve">(</w:t>
            </w:r>
            <w:hyperlink r:id="rId79">
              <w:r w:rsidDel="00000000" w:rsidR="00000000" w:rsidRPr="00000000">
                <w:rPr>
                  <w:color w:val="1155cc"/>
                  <w:u w:val="single"/>
                  <w:rtl w:val="0"/>
                </w:rPr>
                <w:t xml:space="preserve">heymarvin.com</w:t>
              </w:r>
            </w:hyperlink>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rPr/>
            </w:pPr>
            <w:r w:rsidDel="00000000" w:rsidR="00000000" w:rsidRPr="00000000">
              <w:rPr>
                <w:rtl w:val="0"/>
              </w:rPr>
              <w:t xml:space="preserve">Multi-party calls with lawyers &amp; accountants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rtl w:val="0"/>
              </w:rPr>
              <w:t xml:space="preserve">Speaker-diarised timeline + colour coding so bankers see who promised what.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w:t>
            </w:r>
            <w:hyperlink r:id="rId80">
              <w:r w:rsidDel="00000000" w:rsidR="00000000" w:rsidRPr="00000000">
                <w:rPr>
                  <w:color w:val="1155cc"/>
                  <w:u w:val="single"/>
                  <w:rtl w:val="0"/>
                </w:rPr>
                <w:t xml:space="preserve">otter.ai</w:t>
              </w:r>
            </w:hyperlink>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Rapid follow-ups &amp; strict deadlines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rtl w:val="0"/>
              </w:rPr>
              <w:t xml:space="preserve">Auto-generate “Thank-you / next steps” email draft with deal-specific template buttons.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tl w:val="0"/>
              </w:rPr>
              <w:t xml:space="preserve">(</w:t>
            </w:r>
            <w:hyperlink r:id="rId81">
              <w:r w:rsidDel="00000000" w:rsidR="00000000" w:rsidRPr="00000000">
                <w:rPr>
                  <w:color w:val="1155cc"/>
                  <w:u w:val="single"/>
                  <w:rtl w:val="0"/>
                </w:rPr>
                <w:t xml:space="preserve">otter.ai</w:t>
              </w:r>
            </w:hyperlink>
            <w:r w:rsidDel="00000000" w:rsidR="00000000" w:rsidRPr="00000000">
              <w:rPr>
                <w:rtl w:val="0"/>
              </w:rPr>
              <w:t xml:space="preserve">)</w:t>
            </w:r>
          </w:p>
        </w:tc>
      </w:tr>
    </w:tbl>
    <w:p w:rsidR="00000000" w:rsidDel="00000000" w:rsidP="00000000" w:rsidRDefault="00000000" w:rsidRPr="00000000" w14:paraId="000001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9">
      <w:pPr>
        <w:pStyle w:val="Heading2"/>
        <w:spacing w:after="80" w:before="360" w:lineRule="auto"/>
        <w:ind w:left="0"/>
        <w:rPr>
          <w:sz w:val="34"/>
          <w:szCs w:val="34"/>
        </w:rPr>
      </w:pPr>
      <w:bookmarkStart w:colFirst="0" w:colLast="0" w:name="_i5o3e6jybg0e" w:id="31"/>
      <w:bookmarkEnd w:id="31"/>
      <w:r w:rsidDel="00000000" w:rsidR="00000000" w:rsidRPr="00000000">
        <w:rPr>
          <w:sz w:val="34"/>
          <w:szCs w:val="34"/>
          <w:rtl w:val="0"/>
        </w:rPr>
        <w:t xml:space="preserve">5 Driving adoption &amp; measuring success</w:t>
      </w:r>
    </w:p>
    <w:p w:rsidR="00000000" w:rsidDel="00000000" w:rsidP="00000000" w:rsidRDefault="00000000" w:rsidRPr="00000000" w14:paraId="0000010A">
      <w:pPr>
        <w:numPr>
          <w:ilvl w:val="0"/>
          <w:numId w:val="7"/>
        </w:numPr>
        <w:spacing w:after="0" w:afterAutospacing="0" w:before="240" w:lineRule="auto"/>
        <w:ind w:left="720" w:hanging="360"/>
      </w:pPr>
      <w:r w:rsidDel="00000000" w:rsidR="00000000" w:rsidRPr="00000000">
        <w:rPr>
          <w:b w:val="1"/>
          <w:rtl w:val="0"/>
        </w:rPr>
        <w:t xml:space="preserve">Launch with a pilot on live IPO diligence calls</w:t>
      </w:r>
      <w:r w:rsidDel="00000000" w:rsidR="00000000" w:rsidRPr="00000000">
        <w:rPr>
          <w:rtl w:val="0"/>
        </w:rPr>
        <w:t xml:space="preserve">—short cycle, high information density.</w:t>
        <w:br w:type="textWrapping"/>
      </w:r>
    </w:p>
    <w:p w:rsidR="00000000" w:rsidDel="00000000" w:rsidP="00000000" w:rsidRDefault="00000000" w:rsidRPr="00000000" w14:paraId="0000010B">
      <w:pPr>
        <w:numPr>
          <w:ilvl w:val="0"/>
          <w:numId w:val="7"/>
        </w:numPr>
        <w:spacing w:after="0" w:afterAutospacing="0" w:before="0" w:beforeAutospacing="0" w:lineRule="auto"/>
        <w:ind w:left="720" w:hanging="360"/>
      </w:pPr>
      <w:r w:rsidDel="00000000" w:rsidR="00000000" w:rsidRPr="00000000">
        <w:rPr>
          <w:b w:val="1"/>
          <w:rtl w:val="0"/>
        </w:rPr>
        <w:t xml:space="preserve">Train “power bankers” as champions</w:t>
      </w:r>
      <w:r w:rsidDel="00000000" w:rsidR="00000000" w:rsidRPr="00000000">
        <w:rPr>
          <w:rtl w:val="0"/>
        </w:rPr>
        <w:t xml:space="preserve">, echoing CRM adoption playbooks that stress senior-level sponsorship. (</w:t>
      </w:r>
      <w:hyperlink r:id="rId82">
        <w:r w:rsidDel="00000000" w:rsidR="00000000" w:rsidRPr="00000000">
          <w:rPr>
            <w:color w:val="1155cc"/>
            <w:u w:val="single"/>
            <w:rtl w:val="0"/>
          </w:rPr>
          <w:t xml:space="preserve">insightscrm.com</w:t>
        </w:r>
      </w:hyperlink>
      <w:r w:rsidDel="00000000" w:rsidR="00000000" w:rsidRPr="00000000">
        <w:rPr>
          <w:rtl w:val="0"/>
        </w:rPr>
        <w:t xml:space="preserve">)</w:t>
        <w:br w:type="textWrapping"/>
      </w:r>
    </w:p>
    <w:p w:rsidR="00000000" w:rsidDel="00000000" w:rsidP="00000000" w:rsidRDefault="00000000" w:rsidRPr="00000000" w14:paraId="0000010C">
      <w:pPr>
        <w:numPr>
          <w:ilvl w:val="0"/>
          <w:numId w:val="7"/>
        </w:numPr>
        <w:spacing w:after="0" w:afterAutospacing="0" w:before="0" w:beforeAutospacing="0" w:lineRule="auto"/>
        <w:ind w:left="720" w:hanging="360"/>
      </w:pPr>
      <w:r w:rsidDel="00000000" w:rsidR="00000000" w:rsidRPr="00000000">
        <w:rPr>
          <w:b w:val="1"/>
          <w:rtl w:val="0"/>
        </w:rPr>
        <w:t xml:space="preserve">KPIs</w:t>
        <w:br w:type="textWrapping"/>
      </w:r>
    </w:p>
    <w:p w:rsidR="00000000" w:rsidDel="00000000" w:rsidP="00000000" w:rsidRDefault="00000000" w:rsidRPr="00000000" w14:paraId="0000010D">
      <w:pPr>
        <w:numPr>
          <w:ilvl w:val="1"/>
          <w:numId w:val="7"/>
        </w:numPr>
        <w:spacing w:after="0" w:afterAutospacing="0" w:before="0" w:beforeAutospacing="0" w:lineRule="auto"/>
        <w:ind w:left="1440" w:hanging="360"/>
      </w:pPr>
      <w:r w:rsidDel="00000000" w:rsidR="00000000" w:rsidRPr="00000000">
        <w:rPr>
          <w:rtl w:val="0"/>
        </w:rPr>
        <w:t xml:space="preserve">WER on finance terms &amp; entities</w:t>
        <w:br w:type="textWrapping"/>
      </w:r>
    </w:p>
    <w:p w:rsidR="00000000" w:rsidDel="00000000" w:rsidP="00000000" w:rsidRDefault="00000000" w:rsidRPr="00000000" w14:paraId="0000010E">
      <w:pPr>
        <w:numPr>
          <w:ilvl w:val="1"/>
          <w:numId w:val="7"/>
        </w:numPr>
        <w:spacing w:after="0" w:afterAutospacing="0" w:before="0" w:beforeAutospacing="0" w:lineRule="auto"/>
        <w:ind w:left="1440" w:hanging="360"/>
      </w:pPr>
      <w:r w:rsidDel="00000000" w:rsidR="00000000" w:rsidRPr="00000000">
        <w:rPr>
          <w:rtl w:val="0"/>
        </w:rPr>
        <w:t xml:space="preserve">% calls auto-synced to CRM within 15 min</w:t>
        <w:br w:type="textWrapping"/>
      </w:r>
    </w:p>
    <w:p w:rsidR="00000000" w:rsidDel="00000000" w:rsidP="00000000" w:rsidRDefault="00000000" w:rsidRPr="00000000" w14:paraId="0000010F">
      <w:pPr>
        <w:numPr>
          <w:ilvl w:val="1"/>
          <w:numId w:val="7"/>
        </w:numPr>
        <w:spacing w:after="0" w:afterAutospacing="0" w:before="0" w:beforeAutospacing="0" w:lineRule="auto"/>
        <w:ind w:left="1440" w:hanging="360"/>
      </w:pPr>
      <w:r w:rsidDel="00000000" w:rsidR="00000000" w:rsidRPr="00000000">
        <w:rPr>
          <w:rtl w:val="0"/>
        </w:rPr>
        <w:t xml:space="preserve">Compliance exceptions per month</w:t>
        <w:br w:type="textWrapping"/>
      </w:r>
    </w:p>
    <w:p w:rsidR="00000000" w:rsidDel="00000000" w:rsidP="00000000" w:rsidRDefault="00000000" w:rsidRPr="00000000" w14:paraId="00000110">
      <w:pPr>
        <w:numPr>
          <w:ilvl w:val="1"/>
          <w:numId w:val="7"/>
        </w:numPr>
        <w:spacing w:after="240" w:before="0" w:beforeAutospacing="0" w:lineRule="auto"/>
        <w:ind w:left="1440" w:hanging="360"/>
      </w:pPr>
      <w:r w:rsidDel="00000000" w:rsidR="00000000" w:rsidRPr="00000000">
        <w:rPr>
          <w:rtl w:val="0"/>
        </w:rPr>
        <w:t xml:space="preserve">Banker NPS &amp; minutes saved per call</w:t>
        <w:br w:type="textWrapping"/>
      </w:r>
    </w:p>
    <w:p w:rsidR="00000000" w:rsidDel="00000000" w:rsidP="00000000" w:rsidRDefault="00000000" w:rsidRPr="00000000" w14:paraId="000001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pStyle w:val="Heading2"/>
        <w:spacing w:after="80" w:before="360" w:lineRule="auto"/>
        <w:ind w:left="0"/>
        <w:rPr>
          <w:sz w:val="34"/>
          <w:szCs w:val="34"/>
        </w:rPr>
      </w:pPr>
      <w:bookmarkStart w:colFirst="0" w:colLast="0" w:name="_y4c1w8ub45ha" w:id="32"/>
      <w:bookmarkEnd w:id="32"/>
      <w:r w:rsidDel="00000000" w:rsidR="00000000" w:rsidRPr="00000000">
        <w:rPr>
          <w:sz w:val="34"/>
          <w:szCs w:val="34"/>
          <w:rtl w:val="0"/>
        </w:rPr>
        <w:t xml:space="preserve">6 Reference patterns &amp; inspiration</w:t>
      </w:r>
    </w:p>
    <w:p w:rsidR="00000000" w:rsidDel="00000000" w:rsidP="00000000" w:rsidRDefault="00000000" w:rsidRPr="00000000" w14:paraId="00000113">
      <w:pPr>
        <w:numPr>
          <w:ilvl w:val="0"/>
          <w:numId w:val="5"/>
        </w:numPr>
        <w:spacing w:after="0" w:afterAutospacing="0" w:before="240" w:lineRule="auto"/>
        <w:ind w:left="720" w:hanging="360"/>
      </w:pPr>
      <w:r w:rsidDel="00000000" w:rsidR="00000000" w:rsidRPr="00000000">
        <w:rPr>
          <w:b w:val="1"/>
          <w:rtl w:val="0"/>
        </w:rPr>
        <w:t xml:space="preserve">Granola AI</w:t>
      </w:r>
      <w:r w:rsidDel="00000000" w:rsidR="00000000" w:rsidRPr="00000000">
        <w:rPr>
          <w:rtl w:val="0"/>
        </w:rPr>
        <w:t xml:space="preserve">—user-written notes + AI polish; no meeting bot. (</w:t>
      </w:r>
      <w:hyperlink r:id="rId83">
        <w:r w:rsidDel="00000000" w:rsidR="00000000" w:rsidRPr="00000000">
          <w:rPr>
            <w:color w:val="1155cc"/>
            <w:u w:val="single"/>
            <w:rtl w:val="0"/>
          </w:rPr>
          <w:t xml:space="preserve">Granola</w:t>
        </w:r>
      </w:hyperlink>
      <w:r w:rsidDel="00000000" w:rsidR="00000000" w:rsidRPr="00000000">
        <w:rPr>
          <w:rtl w:val="0"/>
        </w:rPr>
        <w:t xml:space="preserve">)</w:t>
        <w:br w:type="textWrapping"/>
      </w:r>
    </w:p>
    <w:p w:rsidR="00000000" w:rsidDel="00000000" w:rsidP="00000000" w:rsidRDefault="00000000" w:rsidRPr="00000000" w14:paraId="00000114">
      <w:pPr>
        <w:numPr>
          <w:ilvl w:val="0"/>
          <w:numId w:val="5"/>
        </w:numPr>
        <w:spacing w:after="0" w:afterAutospacing="0" w:before="0" w:beforeAutospacing="0" w:lineRule="auto"/>
        <w:ind w:left="720" w:hanging="360"/>
      </w:pPr>
      <w:r w:rsidDel="00000000" w:rsidR="00000000" w:rsidRPr="00000000">
        <w:rPr>
          <w:b w:val="1"/>
          <w:rtl w:val="0"/>
        </w:rPr>
        <w:t xml:space="preserve">Otter for Sales</w:t>
      </w:r>
      <w:r w:rsidDel="00000000" w:rsidR="00000000" w:rsidRPr="00000000">
        <w:rPr>
          <w:rtl w:val="0"/>
        </w:rPr>
        <w:t xml:space="preserve">—pushes action items to Salesforce automatically. (</w:t>
      </w:r>
      <w:hyperlink r:id="rId84">
        <w:r w:rsidDel="00000000" w:rsidR="00000000" w:rsidRPr="00000000">
          <w:rPr>
            <w:color w:val="1155cc"/>
            <w:u w:val="single"/>
            <w:rtl w:val="0"/>
          </w:rPr>
          <w:t xml:space="preserve">otter.ai</w:t>
        </w:r>
      </w:hyperlink>
      <w:r w:rsidDel="00000000" w:rsidR="00000000" w:rsidRPr="00000000">
        <w:rPr>
          <w:rtl w:val="0"/>
        </w:rPr>
        <w:t xml:space="preserve">)</w:t>
        <w:br w:type="textWrapping"/>
      </w:r>
    </w:p>
    <w:p w:rsidR="00000000" w:rsidDel="00000000" w:rsidP="00000000" w:rsidRDefault="00000000" w:rsidRPr="00000000" w14:paraId="00000115">
      <w:pPr>
        <w:numPr>
          <w:ilvl w:val="0"/>
          <w:numId w:val="5"/>
        </w:numPr>
        <w:spacing w:after="240" w:before="0" w:beforeAutospacing="0" w:lineRule="auto"/>
        <w:ind w:left="720" w:hanging="360"/>
      </w:pPr>
      <w:r w:rsidDel="00000000" w:rsidR="00000000" w:rsidRPr="00000000">
        <w:rPr>
          <w:b w:val="1"/>
          <w:rtl w:val="0"/>
        </w:rPr>
        <w:t xml:space="preserve">FT coverage of AI meeting etiquette</w:t>
      </w:r>
      <w:r w:rsidDel="00000000" w:rsidR="00000000" w:rsidRPr="00000000">
        <w:rPr>
          <w:rtl w:val="0"/>
        </w:rPr>
        <w:t xml:space="preserve">—shows why discretion matters in professional services. (</w:t>
      </w:r>
      <w:hyperlink r:id="rId85">
        <w:r w:rsidDel="00000000" w:rsidR="00000000" w:rsidRPr="00000000">
          <w:rPr>
            <w:color w:val="1155cc"/>
            <w:u w:val="single"/>
            <w:rtl w:val="0"/>
          </w:rPr>
          <w:t xml:space="preserve">Financial Times</w:t>
        </w:r>
      </w:hyperlink>
      <w:r w:rsidDel="00000000" w:rsidR="00000000" w:rsidRPr="00000000">
        <w:rPr>
          <w:rtl w:val="0"/>
        </w:rPr>
        <w:t xml:space="preserve">)</w:t>
        <w:br w:type="textWrapping"/>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3"/>
        <w:spacing w:after="80" w:before="280" w:lineRule="auto"/>
        <w:ind w:left="0"/>
        <w:rPr>
          <w:sz w:val="26"/>
          <w:szCs w:val="26"/>
        </w:rPr>
      </w:pPr>
      <w:bookmarkStart w:colFirst="0" w:colLast="0" w:name="_suub4eosy1db" w:id="33"/>
      <w:bookmarkEnd w:id="33"/>
      <w:r w:rsidDel="00000000" w:rsidR="00000000" w:rsidRPr="00000000">
        <w:rPr>
          <w:sz w:val="26"/>
          <w:szCs w:val="26"/>
          <w:rtl w:val="0"/>
        </w:rPr>
        <w:t xml:space="preserve">Putting it together</w:t>
      </w:r>
    </w:p>
    <w:p w:rsidR="00000000" w:rsidDel="00000000" w:rsidP="00000000" w:rsidRDefault="00000000" w:rsidRPr="00000000" w14:paraId="00000118">
      <w:pPr>
        <w:spacing w:after="240" w:before="240" w:lineRule="auto"/>
        <w:rPr/>
      </w:pPr>
      <w:r w:rsidDel="00000000" w:rsidR="00000000" w:rsidRPr="00000000">
        <w:rPr>
          <w:rtl w:val="0"/>
        </w:rPr>
        <w:t xml:space="preserve">By grounding the product in </w:t>
      </w:r>
      <w:r w:rsidDel="00000000" w:rsidR="00000000" w:rsidRPr="00000000">
        <w:rPr>
          <w:i w:val="1"/>
          <w:rtl w:val="0"/>
        </w:rPr>
        <w:t xml:space="preserve">silent capture</w:t>
      </w:r>
      <w:r w:rsidDel="00000000" w:rsidR="00000000" w:rsidRPr="00000000">
        <w:rPr>
          <w:rtl w:val="0"/>
        </w:rPr>
        <w:t xml:space="preserve">, </w:t>
      </w:r>
      <w:r w:rsidDel="00000000" w:rsidR="00000000" w:rsidRPr="00000000">
        <w:rPr>
          <w:i w:val="1"/>
          <w:rtl w:val="0"/>
        </w:rPr>
        <w:t xml:space="preserve">finance-aware summarisation</w:t>
      </w:r>
      <w:r w:rsidDel="00000000" w:rsidR="00000000" w:rsidRPr="00000000">
        <w:rPr>
          <w:rtl w:val="0"/>
        </w:rPr>
        <w:t xml:space="preserve">, and </w:t>
      </w:r>
      <w:r w:rsidDel="00000000" w:rsidR="00000000" w:rsidRPr="00000000">
        <w:rPr>
          <w:i w:val="1"/>
          <w:rtl w:val="0"/>
        </w:rPr>
        <w:t xml:space="preserve">reg-tech grade controls</w:t>
      </w:r>
      <w:r w:rsidDel="00000000" w:rsidR="00000000" w:rsidRPr="00000000">
        <w:rPr>
          <w:rtl w:val="0"/>
        </w:rPr>
        <w:t xml:space="preserve">, you create a note-taking assistant bankers actually trust—and Compliance blesses—while eliminating the post-meeting admin that slows deals.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rtl w:val="0"/>
        </w:rPr>
        <w:t xml:space="preserve">Great — let’s go </w:t>
      </w:r>
      <w:r w:rsidDel="00000000" w:rsidR="00000000" w:rsidRPr="00000000">
        <w:rPr>
          <w:b w:val="1"/>
          <w:rtl w:val="0"/>
        </w:rPr>
        <w:t xml:space="preserve">all-in on the user experience, compliance, and nuances of investment banking work</w:t>
      </w:r>
      <w:r w:rsidDel="00000000" w:rsidR="00000000" w:rsidRPr="00000000">
        <w:rPr>
          <w:rtl w:val="0"/>
        </w:rPr>
        <w:t xml:space="preserve"> and leave technical model details aside. Below is a </w:t>
      </w:r>
      <w:r w:rsidDel="00000000" w:rsidR="00000000" w:rsidRPr="00000000">
        <w:rPr>
          <w:b w:val="1"/>
          <w:rtl w:val="0"/>
        </w:rPr>
        <w:t xml:space="preserve">human-centered blueprint</w:t>
      </w:r>
      <w:r w:rsidDel="00000000" w:rsidR="00000000" w:rsidRPr="00000000">
        <w:rPr>
          <w:rtl w:val="0"/>
        </w:rPr>
        <w:t xml:space="preserve"> for designing a category-defining note-taking app that bankers love and compliance trusts.</w:t>
      </w:r>
    </w:p>
    <w:p w:rsidR="00000000" w:rsidDel="00000000" w:rsidP="00000000" w:rsidRDefault="00000000" w:rsidRPr="00000000" w14:paraId="000001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2"/>
        <w:spacing w:after="80" w:before="360" w:lineRule="auto"/>
        <w:ind w:left="0"/>
        <w:rPr>
          <w:sz w:val="34"/>
          <w:szCs w:val="34"/>
        </w:rPr>
      </w:pPr>
      <w:bookmarkStart w:colFirst="0" w:colLast="0" w:name="_ggtnw4ndgk21" w:id="34"/>
      <w:bookmarkEnd w:id="34"/>
      <w:r w:rsidDel="00000000" w:rsidR="00000000" w:rsidRPr="00000000">
        <w:rPr>
          <w:sz w:val="34"/>
          <w:szCs w:val="34"/>
          <w:rtl w:val="0"/>
        </w:rPr>
        <w:t xml:space="preserve">🧭 The Core Design Philosophy</w:t>
      </w:r>
    </w:p>
    <w:p w:rsidR="00000000" w:rsidDel="00000000" w:rsidP="00000000" w:rsidRDefault="00000000" w:rsidRPr="00000000" w14:paraId="0000011E">
      <w:pPr>
        <w:spacing w:after="240" w:before="240" w:lineRule="auto"/>
        <w:ind w:left="600" w:right="600" w:firstLine="0"/>
        <w:rPr/>
      </w:pPr>
      <w:r w:rsidDel="00000000" w:rsidR="00000000" w:rsidRPr="00000000">
        <w:rPr>
          <w:b w:val="1"/>
          <w:rtl w:val="0"/>
        </w:rPr>
        <w:t xml:space="preserve">“Quietly powerful, ruthlessly contextual, and always audit-ready.”</w:t>
        <w:br w:type="textWrapping"/>
      </w:r>
      <w:r w:rsidDel="00000000" w:rsidR="00000000" w:rsidRPr="00000000">
        <w:rPr>
          <w:rtl w:val="0"/>
        </w:rPr>
        <w:t xml:space="preserve"> The world’s best note-taking tool for investment bankers should feel like a </w:t>
      </w:r>
      <w:r w:rsidDel="00000000" w:rsidR="00000000" w:rsidRPr="00000000">
        <w:rPr>
          <w:i w:val="1"/>
          <w:rtl w:val="0"/>
        </w:rPr>
        <w:t xml:space="preserve">silent chief of staff</w:t>
      </w:r>
      <w:r w:rsidDel="00000000" w:rsidR="00000000" w:rsidRPr="00000000">
        <w:rPr>
          <w:rtl w:val="0"/>
        </w:rPr>
        <w:t xml:space="preserve"> — it’s invisible during client conversations, surfaces exactly what matters after, and conforms tightly to compliance and etiquette norms. It’s not about AI wow—it’s about getting the job done faster, safer, and with zero friction.</w:t>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2"/>
        <w:spacing w:after="80" w:before="360" w:lineRule="auto"/>
        <w:ind w:left="0"/>
        <w:rPr>
          <w:sz w:val="34"/>
          <w:szCs w:val="34"/>
        </w:rPr>
      </w:pPr>
      <w:bookmarkStart w:colFirst="0" w:colLast="0" w:name="_udsrhvvj379c" w:id="35"/>
      <w:bookmarkEnd w:id="35"/>
      <w:r w:rsidDel="00000000" w:rsidR="00000000" w:rsidRPr="00000000">
        <w:rPr>
          <w:sz w:val="34"/>
          <w:szCs w:val="34"/>
          <w:rtl w:val="0"/>
        </w:rPr>
        <w:t xml:space="preserve">🧩 The Banker Workflow, Reimagined</w:t>
      </w:r>
    </w:p>
    <w:p w:rsidR="00000000" w:rsidDel="00000000" w:rsidP="00000000" w:rsidRDefault="00000000" w:rsidRPr="00000000" w14:paraId="00000121">
      <w:pPr>
        <w:pStyle w:val="Heading3"/>
        <w:spacing w:after="80" w:before="280" w:lineRule="auto"/>
        <w:ind w:left="0"/>
        <w:rPr>
          <w:i w:val="1"/>
          <w:sz w:val="26"/>
          <w:szCs w:val="26"/>
        </w:rPr>
      </w:pPr>
      <w:bookmarkStart w:colFirst="0" w:colLast="0" w:name="_irjouhq3sxjc" w:id="36"/>
      <w:bookmarkEnd w:id="36"/>
      <w:r w:rsidDel="00000000" w:rsidR="00000000" w:rsidRPr="00000000">
        <w:rPr>
          <w:sz w:val="26"/>
          <w:szCs w:val="26"/>
          <w:rtl w:val="0"/>
        </w:rPr>
        <w:t xml:space="preserve">🔹 1. Before the Call – </w:t>
      </w:r>
      <w:r w:rsidDel="00000000" w:rsidR="00000000" w:rsidRPr="00000000">
        <w:rPr>
          <w:i w:val="1"/>
          <w:sz w:val="26"/>
          <w:szCs w:val="26"/>
          <w:rtl w:val="0"/>
        </w:rPr>
        <w:t xml:space="preserve">Arrive Prepared, Effortlessly</w:t>
      </w:r>
    </w:p>
    <w:tbl>
      <w:tblPr>
        <w:tblStyle w:val="Table8"/>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5"/>
        <w:gridCol w:w="4010"/>
        <w:gridCol w:w="3125"/>
        <w:tblGridChange w:id="0">
          <w:tblGrid>
            <w:gridCol w:w="2375"/>
            <w:gridCol w:w="4010"/>
            <w:gridCol w:w="31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jc w:val="center"/>
              <w:rPr/>
            </w:pPr>
            <w:r w:rsidDel="00000000" w:rsidR="00000000" w:rsidRPr="00000000">
              <w:rPr>
                <w:b w:val="1"/>
                <w:rtl w:val="0"/>
              </w:rPr>
              <w:t xml:space="preserve">Need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jc w:val="center"/>
              <w:rPr/>
            </w:pPr>
            <w:r w:rsidDel="00000000" w:rsidR="00000000" w:rsidRPr="00000000">
              <w:rPr>
                <w:b w:val="1"/>
                <w:rtl w:val="0"/>
              </w:rPr>
              <w:t xml:space="preserve">UX 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jc w:val="center"/>
              <w:rPr/>
            </w:pPr>
            <w:r w:rsidDel="00000000" w:rsidR="00000000" w:rsidRPr="00000000">
              <w:rPr>
                <w:b w:val="1"/>
                <w:rtl w:val="0"/>
              </w:rPr>
              <w:t xml:space="preserve">Why It Matters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“What did we talk about last 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Pre-call brief pane (auto-filled from last meeting + CRM)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Bankers have no time to hunt for context between calls.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“What do I need to capture today?”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Highlight missing CRM fields or pending follow-ups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Makes the note-taking experience purpose-driven.</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“Is this a sensitive conversation?”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One-tap Legal Hold toggle + optional notes classification (e.g. MNPI, Public, Internal)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Helps bankers think like compliance without breaking flow.</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“Will the client see a bot?”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Silent desktop recorder (no bot joins the call)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Preserves rapport and avoids awkwardness—essential in IB.</w:t>
            </w:r>
          </w:p>
        </w:tc>
      </w:tr>
    </w:tbl>
    <w:p w:rsidR="00000000" w:rsidDel="00000000" w:rsidP="00000000" w:rsidRDefault="00000000" w:rsidRPr="00000000" w14:paraId="00000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spacing w:after="80" w:before="280" w:lineRule="auto"/>
        <w:ind w:left="0"/>
        <w:rPr>
          <w:i w:val="1"/>
          <w:sz w:val="26"/>
          <w:szCs w:val="26"/>
        </w:rPr>
      </w:pPr>
      <w:bookmarkStart w:colFirst="0" w:colLast="0" w:name="_x8q8de4jrqe9" w:id="37"/>
      <w:bookmarkEnd w:id="37"/>
      <w:r w:rsidDel="00000000" w:rsidR="00000000" w:rsidRPr="00000000">
        <w:rPr>
          <w:sz w:val="26"/>
          <w:szCs w:val="26"/>
          <w:rtl w:val="0"/>
        </w:rPr>
        <w:t xml:space="preserve">🔹 2. During the Call – </w:t>
      </w:r>
      <w:r w:rsidDel="00000000" w:rsidR="00000000" w:rsidRPr="00000000">
        <w:rPr>
          <w:i w:val="1"/>
          <w:sz w:val="26"/>
          <w:szCs w:val="26"/>
          <w:rtl w:val="0"/>
        </w:rPr>
        <w:t xml:space="preserve">Invisible, But Assisting in the Background</w:t>
      </w:r>
    </w:p>
    <w:tbl>
      <w:tblPr>
        <w:tblStyle w:val="Table9"/>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5"/>
        <w:gridCol w:w="4655"/>
        <w:gridCol w:w="2855"/>
        <w:tblGridChange w:id="0">
          <w:tblGrid>
            <w:gridCol w:w="1985"/>
            <w:gridCol w:w="4655"/>
            <w:gridCol w:w="28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jc w:val="center"/>
              <w:rPr/>
            </w:pPr>
            <w:r w:rsidDel="00000000" w:rsidR="00000000" w:rsidRPr="00000000">
              <w:rPr>
                <w:b w:val="1"/>
                <w:rtl w:val="0"/>
              </w:rPr>
              <w:t xml:space="preserve">Need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jc w:val="center"/>
              <w:rPr/>
            </w:pPr>
            <w:r w:rsidDel="00000000" w:rsidR="00000000" w:rsidRPr="00000000">
              <w:rPr>
                <w:b w:val="1"/>
                <w:rtl w:val="0"/>
              </w:rPr>
              <w:t xml:space="preserve">UX 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jc w:val="center"/>
              <w:rPr/>
            </w:pPr>
            <w:r w:rsidDel="00000000" w:rsidR="00000000" w:rsidRPr="00000000">
              <w:rPr>
                <w:b w:val="1"/>
                <w:rtl w:val="0"/>
              </w:rPr>
              <w:t xml:space="preserve">Why It Matters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“I don’t want to be distracted.”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Fonts w:ascii="Cardo" w:cs="Cardo" w:eastAsia="Cardo" w:hAnsi="Cardo"/>
                <w:rtl w:val="0"/>
              </w:rPr>
              <w:t xml:space="preserve">Side-panel live notes with timeline markers — collapsible with one key (like ⌘/Ctrl+`)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rtl w:val="0"/>
              </w:rPr>
              <w:t xml:space="preserve">Bankers can dip in/out without breaking eye contact.</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“That point was important.”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Fonts w:ascii="Cardo" w:cs="Cardo" w:eastAsia="Cardo" w:hAnsi="Cardo"/>
                <w:rtl w:val="0"/>
              </w:rPr>
              <w:t xml:space="preserve">One-click or keyboard shortcut to star a moment (e.g. ⌘+M = “mark mandate”)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Tiny interaction that builds high-value summaries.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“This part is private.”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t xml:space="preserve">Live redaction tool — flag any part of the conversation as confidential (toggle to exclude from CRM/share)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Trust feature that allows for judgment in real-time.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“Am I being recorded?”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Micro-banner with “Recording on — secure &amp; internal only”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Keeps transparency without intrusiveness.</w:t>
            </w:r>
          </w:p>
        </w:tc>
      </w:tr>
    </w:tbl>
    <w:p w:rsidR="00000000" w:rsidDel="00000000" w:rsidP="00000000" w:rsidRDefault="00000000" w:rsidRPr="00000000" w14:paraId="000001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3"/>
        <w:spacing w:after="80" w:before="280" w:lineRule="auto"/>
        <w:ind w:left="0"/>
        <w:rPr>
          <w:i w:val="1"/>
          <w:sz w:val="26"/>
          <w:szCs w:val="26"/>
        </w:rPr>
      </w:pPr>
      <w:bookmarkStart w:colFirst="0" w:colLast="0" w:name="_wz0snoqcrtk4" w:id="38"/>
      <w:bookmarkEnd w:id="38"/>
      <w:r w:rsidDel="00000000" w:rsidR="00000000" w:rsidRPr="00000000">
        <w:rPr>
          <w:sz w:val="26"/>
          <w:szCs w:val="26"/>
          <w:rtl w:val="0"/>
        </w:rPr>
        <w:t xml:space="preserve">🔹 3. After the Call – </w:t>
      </w:r>
      <w:r w:rsidDel="00000000" w:rsidR="00000000" w:rsidRPr="00000000">
        <w:rPr>
          <w:i w:val="1"/>
          <w:sz w:val="26"/>
          <w:szCs w:val="26"/>
          <w:rtl w:val="0"/>
        </w:rPr>
        <w:t xml:space="preserve">Structured, Smart, and One-Step Ahead</w:t>
      </w:r>
    </w:p>
    <w:tbl>
      <w:tblPr>
        <w:tblStyle w:val="Table10"/>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
        <w:gridCol w:w="4205"/>
        <w:gridCol w:w="2810"/>
        <w:tblGridChange w:id="0">
          <w:tblGrid>
            <w:gridCol w:w="2510"/>
            <w:gridCol w:w="4205"/>
            <w:gridCol w:w="28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4">
            <w:pPr>
              <w:jc w:val="center"/>
              <w:rPr/>
            </w:pPr>
            <w:r w:rsidDel="00000000" w:rsidR="00000000" w:rsidRPr="00000000">
              <w:rPr>
                <w:b w:val="1"/>
                <w:rtl w:val="0"/>
              </w:rPr>
              <w:t xml:space="preserve">Need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5">
            <w:pPr>
              <w:jc w:val="center"/>
              <w:rPr/>
            </w:pPr>
            <w:r w:rsidDel="00000000" w:rsidR="00000000" w:rsidRPr="00000000">
              <w:rPr>
                <w:b w:val="1"/>
                <w:rtl w:val="0"/>
              </w:rPr>
              <w:t xml:space="preserve">UX 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6">
            <w:pPr>
              <w:jc w:val="center"/>
              <w:rPr/>
            </w:pPr>
            <w:r w:rsidDel="00000000" w:rsidR="00000000" w:rsidRPr="00000000">
              <w:rPr>
                <w:b w:val="1"/>
                <w:rtl w:val="0"/>
              </w:rPr>
              <w:t xml:space="preserve">Why It Matters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“Give me the digest, not the dump.”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Fonts w:ascii="Cardo" w:cs="Cardo" w:eastAsia="Cardo" w:hAnsi="Cardo"/>
                <w:rtl w:val="0"/>
              </w:rPr>
              <w:t xml:space="preserve">Two-minute summary structured by: Purpose → Key Points → Next Steps → Open Questions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Mimics how MDs already consume info.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“I don’t want to copy-paste into Salesforce.”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One-tap: Push to CRM / Copy to Pitch Book / Email summary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It saves 15–30 minutes per call.</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“Was anything risky said?”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Compliance view: red-flag phrases, MNPI indicators, speaker quotes with metadata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Gives Surveillance teams what they need, fast.</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“Let me review or redact before sharing.”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Banker edit pass before anything is shared or stored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Maintains control while satisfying retention policies.</w:t>
            </w:r>
          </w:p>
        </w:tc>
      </w:tr>
    </w:tbl>
    <w:p w:rsidR="00000000" w:rsidDel="00000000" w:rsidP="00000000" w:rsidRDefault="00000000" w:rsidRPr="00000000" w14:paraId="000001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2"/>
        <w:spacing w:after="80" w:before="360" w:lineRule="auto"/>
        <w:ind w:left="0"/>
        <w:rPr>
          <w:sz w:val="34"/>
          <w:szCs w:val="34"/>
        </w:rPr>
      </w:pPr>
      <w:bookmarkStart w:colFirst="0" w:colLast="0" w:name="_bmnub9y1mhhp" w:id="39"/>
      <w:bookmarkEnd w:id="39"/>
      <w:r w:rsidDel="00000000" w:rsidR="00000000" w:rsidRPr="00000000">
        <w:rPr>
          <w:sz w:val="34"/>
          <w:szCs w:val="34"/>
          <w:rtl w:val="0"/>
        </w:rPr>
        <w:t xml:space="preserve">🛡️ Compliance: Built-In, Not Bolted-On</w:t>
      </w:r>
    </w:p>
    <w:tbl>
      <w:tblPr>
        <w:tblStyle w:val="Table11"/>
        <w:tblW w:w="9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5"/>
        <w:gridCol w:w="6275"/>
        <w:tblGridChange w:id="0">
          <w:tblGrid>
            <w:gridCol w:w="3065"/>
            <w:gridCol w:w="62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5">
            <w:pPr>
              <w:jc w:val="center"/>
              <w:rPr/>
            </w:pPr>
            <w:r w:rsidDel="00000000" w:rsidR="00000000" w:rsidRPr="00000000">
              <w:rPr>
                <w:b w:val="1"/>
                <w:rtl w:val="0"/>
              </w:rPr>
              <w:t xml:space="preserve">Compliance Need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6">
            <w:pPr>
              <w:jc w:val="center"/>
              <w:rPr/>
            </w:pPr>
            <w:r w:rsidDel="00000000" w:rsidR="00000000" w:rsidRPr="00000000">
              <w:rPr>
                <w:b w:val="1"/>
                <w:rtl w:val="0"/>
              </w:rPr>
              <w:t xml:space="preserve">UX Feature</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7">
            <w:pPr>
              <w:rPr/>
            </w:pPr>
            <w:r w:rsidDel="00000000" w:rsidR="00000000" w:rsidRPr="00000000">
              <w:rPr>
                <w:rtl w:val="0"/>
              </w:rPr>
              <w:t xml:space="preserve">SEC 17a-4 &amp; FINRA recordkeeping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8">
            <w:pPr>
              <w:rPr/>
            </w:pPr>
            <w:r w:rsidDel="00000000" w:rsidR="00000000" w:rsidRPr="00000000">
              <w:rPr>
                <w:rtl w:val="0"/>
              </w:rPr>
              <w:t xml:space="preserve">WORM-compatible logs for transcripts and summaries — auto-stored, auto-classified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9">
            <w:pPr>
              <w:rPr/>
            </w:pPr>
            <w:r w:rsidDel="00000000" w:rsidR="00000000" w:rsidRPr="00000000">
              <w:rPr>
                <w:rtl w:val="0"/>
              </w:rPr>
              <w:t xml:space="preserve">Internal supervision &amp; audit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t xml:space="preserve">Role-based access, edit history, time-stamped interaction logs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B">
            <w:pPr>
              <w:rPr/>
            </w:pPr>
            <w:r w:rsidDel="00000000" w:rsidR="00000000" w:rsidRPr="00000000">
              <w:rPr>
                <w:rtl w:val="0"/>
              </w:rPr>
              <w:t xml:space="preserve">Legal hold triggers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Manual flag + automated pattern alerts (e.g. litigation phrases)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Data protection (GDPR, 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Data residency settings + optional client-specific storage zones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Sensitive data handling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Smart redaction layer + “compliance preview” mode</w:t>
            </w:r>
          </w:p>
        </w:tc>
      </w:tr>
    </w:tbl>
    <w:p w:rsidR="00000000" w:rsidDel="00000000" w:rsidP="00000000" w:rsidRDefault="00000000" w:rsidRPr="00000000" w14:paraId="00000161">
      <w:pPr>
        <w:spacing w:after="240" w:before="240" w:lineRule="auto"/>
        <w:rPr>
          <w:i w:val="1"/>
        </w:rPr>
      </w:pPr>
      <w:r w:rsidDel="00000000" w:rsidR="00000000" w:rsidRPr="00000000">
        <w:rPr>
          <w:i w:val="1"/>
          <w:rtl w:val="0"/>
        </w:rPr>
        <w:t xml:space="preserve">The goal: make compliance feel like a guardrail, not a gatekeeper.</w:t>
      </w:r>
    </w:p>
    <w:p w:rsidR="00000000" w:rsidDel="00000000" w:rsidP="00000000" w:rsidRDefault="00000000" w:rsidRPr="00000000" w14:paraId="000001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pStyle w:val="Heading2"/>
        <w:spacing w:after="80" w:before="360" w:lineRule="auto"/>
        <w:ind w:left="0"/>
        <w:rPr>
          <w:sz w:val="34"/>
          <w:szCs w:val="34"/>
        </w:rPr>
      </w:pPr>
      <w:bookmarkStart w:colFirst="0" w:colLast="0" w:name="_t1qj9nmrgi5" w:id="40"/>
      <w:bookmarkEnd w:id="40"/>
      <w:r w:rsidDel="00000000" w:rsidR="00000000" w:rsidRPr="00000000">
        <w:rPr>
          <w:sz w:val="34"/>
          <w:szCs w:val="34"/>
          <w:rtl w:val="0"/>
        </w:rPr>
        <w:t xml:space="preserve">🧠 The Subtle Nuances of Investment Banking</w:t>
      </w:r>
    </w:p>
    <w:tbl>
      <w:tblPr>
        <w:tblStyle w:val="Table12"/>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20"/>
        <w:gridCol w:w="6605"/>
        <w:tblGridChange w:id="0">
          <w:tblGrid>
            <w:gridCol w:w="2720"/>
            <w:gridCol w:w="66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4">
            <w:pPr>
              <w:jc w:val="center"/>
              <w:rPr/>
            </w:pPr>
            <w:r w:rsidDel="00000000" w:rsidR="00000000" w:rsidRPr="00000000">
              <w:rPr>
                <w:b w:val="1"/>
                <w:rtl w:val="0"/>
              </w:rPr>
              <w:t xml:space="preserve">Nuance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5">
            <w:pPr>
              <w:jc w:val="center"/>
              <w:rPr/>
            </w:pPr>
            <w:r w:rsidDel="00000000" w:rsidR="00000000" w:rsidRPr="00000000">
              <w:rPr>
                <w:b w:val="1"/>
                <w:rtl w:val="0"/>
              </w:rPr>
              <w:t xml:space="preserve">UX Consideration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High EQ conversations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Avoid anything that breaks flow: no “AI assistant joined” or notifications during the call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Mandates are earned in moments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Hotkey to mark key client interest (e.g. “exploring M&amp;A”) that auto-feeds into pipeline notes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Power distance in meetings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Clearly mark who said what (Client vs. Junior Banker vs. MD) in the summary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Ticker overload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Auto-tagged companies/deals with hover cards for context (think Bloomberg-like)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Long working hours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Mobile-friendly playback and quick-edit mode for late-night revisions on the go</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“Everything is time-sensitive”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t xml:space="preserve">Daily digest showing uncompleted action items across all recent meetings — sorted by urgency</w:t>
            </w:r>
          </w:p>
        </w:tc>
      </w:tr>
    </w:tbl>
    <w:p w:rsidR="00000000" w:rsidDel="00000000" w:rsidP="00000000" w:rsidRDefault="00000000" w:rsidRPr="00000000" w14:paraId="000001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3">
      <w:pPr>
        <w:pStyle w:val="Heading2"/>
        <w:spacing w:after="80" w:before="360" w:lineRule="auto"/>
        <w:ind w:left="0"/>
        <w:rPr>
          <w:sz w:val="34"/>
          <w:szCs w:val="34"/>
        </w:rPr>
      </w:pPr>
      <w:bookmarkStart w:colFirst="0" w:colLast="0" w:name="_1yvmvr80cww4" w:id="41"/>
      <w:bookmarkEnd w:id="41"/>
      <w:r w:rsidDel="00000000" w:rsidR="00000000" w:rsidRPr="00000000">
        <w:rPr>
          <w:sz w:val="34"/>
          <w:szCs w:val="34"/>
          <w:rtl w:val="0"/>
        </w:rPr>
        <w:t xml:space="preserve">🔁 Feedback &amp; Continuous Improvement</w:t>
      </w:r>
    </w:p>
    <w:tbl>
      <w:tblPr>
        <w:tblStyle w:val="Table13"/>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50"/>
        <w:gridCol w:w="5675"/>
        <w:tblGridChange w:id="0">
          <w:tblGrid>
            <w:gridCol w:w="3650"/>
            <w:gridCol w:w="56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jc w:val="center"/>
              <w:rPr/>
            </w:pPr>
            <w:r w:rsidDel="00000000" w:rsidR="00000000" w:rsidRPr="00000000">
              <w:rPr>
                <w:b w:val="1"/>
                <w:rtl w:val="0"/>
              </w:rPr>
              <w:t xml:space="preserve">Feedback Loop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jc w:val="center"/>
              <w:rPr/>
            </w:pPr>
            <w:r w:rsidDel="00000000" w:rsidR="00000000" w:rsidRPr="00000000">
              <w:rPr>
                <w:b w:val="1"/>
                <w:rtl w:val="0"/>
              </w:rPr>
              <w:t xml:space="preserve">Why</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“Thumbs up/down” per meeting digest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Lightweight, fast feedback loop from the people who use it most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Custom templates for summaries (per team)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Different teams (M&amp;A vs. ECM) emphasize different things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Compliance reporting dashboard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See exception rates, flagged content, audit completeness in one place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Usage analytics (anonymized)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Spot friction points, unused features, and build habits around what works</w:t>
            </w:r>
          </w:p>
        </w:tc>
      </w:tr>
    </w:tbl>
    <w:p w:rsidR="00000000" w:rsidDel="00000000" w:rsidP="00000000" w:rsidRDefault="00000000" w:rsidRPr="00000000" w14:paraId="000001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F">
      <w:pPr>
        <w:pStyle w:val="Heading2"/>
        <w:spacing w:after="80" w:before="360" w:lineRule="auto"/>
        <w:ind w:left="0"/>
        <w:rPr>
          <w:sz w:val="34"/>
          <w:szCs w:val="34"/>
        </w:rPr>
      </w:pPr>
      <w:bookmarkStart w:colFirst="0" w:colLast="0" w:name="_3d9449srvyi0" w:id="42"/>
      <w:bookmarkEnd w:id="42"/>
      <w:r w:rsidDel="00000000" w:rsidR="00000000" w:rsidRPr="00000000">
        <w:rPr>
          <w:sz w:val="34"/>
          <w:szCs w:val="34"/>
          <w:rtl w:val="0"/>
        </w:rPr>
        <w:t xml:space="preserve">🧠 Recap: What Makes It the Best</w:t>
      </w:r>
    </w:p>
    <w:p w:rsidR="00000000" w:rsidDel="00000000" w:rsidP="00000000" w:rsidRDefault="00000000" w:rsidRPr="00000000" w14:paraId="00000180">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Feels natural</w:t>
      </w:r>
      <w:r w:rsidDel="00000000" w:rsidR="00000000" w:rsidRPr="00000000">
        <w:rPr>
          <w:rFonts w:ascii="Arial Unicode MS" w:cs="Arial Unicode MS" w:eastAsia="Arial Unicode MS" w:hAnsi="Arial Unicode MS"/>
          <w:rtl w:val="0"/>
        </w:rPr>
        <w:t xml:space="preserve"> — like it's part of the banker’s muscle memory</w:t>
        <w:br w:type="textWrapping"/>
        <w:t xml:space="preserve"> ✅ </w:t>
      </w:r>
      <w:r w:rsidDel="00000000" w:rsidR="00000000" w:rsidRPr="00000000">
        <w:rPr>
          <w:b w:val="1"/>
          <w:rtl w:val="0"/>
        </w:rPr>
        <w:t xml:space="preserve">Saves time</w:t>
      </w:r>
      <w:r w:rsidDel="00000000" w:rsidR="00000000" w:rsidRPr="00000000">
        <w:rPr>
          <w:rFonts w:ascii="Arial Unicode MS" w:cs="Arial Unicode MS" w:eastAsia="Arial Unicode MS" w:hAnsi="Arial Unicode MS"/>
          <w:rtl w:val="0"/>
        </w:rPr>
        <w:t xml:space="preserve"> — 15–30 mins per call saved on CRM updates and summary writing</w:t>
        <w:br w:type="textWrapping"/>
        <w:t xml:space="preserve"> ✅ </w:t>
      </w:r>
      <w:r w:rsidDel="00000000" w:rsidR="00000000" w:rsidRPr="00000000">
        <w:rPr>
          <w:b w:val="1"/>
          <w:rtl w:val="0"/>
        </w:rPr>
        <w:t xml:space="preserve">Reduces risk</w:t>
      </w:r>
      <w:r w:rsidDel="00000000" w:rsidR="00000000" w:rsidRPr="00000000">
        <w:rPr>
          <w:rFonts w:ascii="Arial Unicode MS" w:cs="Arial Unicode MS" w:eastAsia="Arial Unicode MS" w:hAnsi="Arial Unicode MS"/>
          <w:rtl w:val="0"/>
        </w:rPr>
        <w:t xml:space="preserve"> — nothing falls through the cracks, everything is stored properly</w:t>
        <w:br w:type="textWrapping"/>
        <w:t xml:space="preserve"> ✅ </w:t>
      </w:r>
      <w:r w:rsidDel="00000000" w:rsidR="00000000" w:rsidRPr="00000000">
        <w:rPr>
          <w:b w:val="1"/>
          <w:rtl w:val="0"/>
        </w:rPr>
        <w:t xml:space="preserve">Boosts quality</w:t>
      </w:r>
      <w:r w:rsidDel="00000000" w:rsidR="00000000" w:rsidRPr="00000000">
        <w:rPr>
          <w:rFonts w:ascii="Arial Unicode MS" w:cs="Arial Unicode MS" w:eastAsia="Arial Unicode MS" w:hAnsi="Arial Unicode MS"/>
          <w:rtl w:val="0"/>
        </w:rPr>
        <w:t xml:space="preserve"> — summaries are more accurate, actionable, and complete</w:t>
        <w:br w:type="textWrapping"/>
        <w:t xml:space="preserve"> ✅ </w:t>
      </w:r>
      <w:r w:rsidDel="00000000" w:rsidR="00000000" w:rsidRPr="00000000">
        <w:rPr>
          <w:b w:val="1"/>
          <w:rtl w:val="0"/>
        </w:rPr>
        <w:t xml:space="preserve">Builds trust</w:t>
      </w:r>
      <w:r w:rsidDel="00000000" w:rsidR="00000000" w:rsidRPr="00000000">
        <w:rPr>
          <w:rtl w:val="0"/>
        </w:rPr>
        <w:t xml:space="preserve"> — among bankers, clients, and compliance officers alike</w:t>
      </w:r>
    </w:p>
    <w:p w:rsidR="00000000" w:rsidDel="00000000" w:rsidP="00000000" w:rsidRDefault="00000000" w:rsidRPr="00000000" w14:paraId="000001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t xml:space="preserve">Let me know if you’d like this as a visual storyboard, or if you want mockups/slide-ready material to present to design or product leadership.</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Delivering a </w:t>
      </w:r>
      <w:r w:rsidDel="00000000" w:rsidR="00000000" w:rsidRPr="00000000">
        <w:rPr>
          <w:i w:val="1"/>
          <w:rtl w:val="0"/>
        </w:rPr>
        <w:t xml:space="preserve">delight-to-use</w:t>
      </w:r>
      <w:r w:rsidDel="00000000" w:rsidR="00000000" w:rsidRPr="00000000">
        <w:rPr>
          <w:rtl w:val="0"/>
        </w:rPr>
        <w:t xml:space="preserve"> yet fully compliant note-taking assistant for investment bankers hinges on three user-experience pillars—</w:t>
      </w:r>
      <w:r w:rsidDel="00000000" w:rsidR="00000000" w:rsidRPr="00000000">
        <w:rPr>
          <w:b w:val="1"/>
          <w:rtl w:val="0"/>
        </w:rPr>
        <w:t xml:space="preserve">seamless context before the call, invisible assistance during the call, and structured, regulator-ready outputs right after</w:t>
      </w:r>
      <w:r w:rsidDel="00000000" w:rsidR="00000000" w:rsidRPr="00000000">
        <w:rPr>
          <w:rtl w:val="0"/>
        </w:rPr>
        <w:t xml:space="preserve">. The blueprint below expands every stage in nuanced detail, showing how thoughtful micro-interactions, trust cues, and workflow hooks transform generic AI transcription into a banker’s side-kick that Compliance also loves.</w:t>
      </w:r>
    </w:p>
    <w:p w:rsidR="00000000" w:rsidDel="00000000" w:rsidP="00000000" w:rsidRDefault="00000000" w:rsidRPr="00000000" w14:paraId="000001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2"/>
        <w:spacing w:after="80" w:before="360" w:lineRule="auto"/>
        <w:ind w:left="0"/>
        <w:rPr>
          <w:sz w:val="34"/>
          <w:szCs w:val="34"/>
        </w:rPr>
      </w:pPr>
      <w:bookmarkStart w:colFirst="0" w:colLast="0" w:name="_kp2k3kbmr36a" w:id="43"/>
      <w:bookmarkEnd w:id="43"/>
      <w:r w:rsidDel="00000000" w:rsidR="00000000" w:rsidRPr="00000000">
        <w:rPr>
          <w:sz w:val="34"/>
          <w:szCs w:val="34"/>
          <w:rtl w:val="0"/>
        </w:rPr>
        <w:t xml:space="preserve">1. Before the Call – “Zero-Friction” Context</w:t>
      </w:r>
    </w:p>
    <w:p w:rsidR="00000000" w:rsidDel="00000000" w:rsidP="00000000" w:rsidRDefault="00000000" w:rsidRPr="00000000" w14:paraId="00000187">
      <w:pPr>
        <w:pStyle w:val="Heading3"/>
        <w:spacing w:after="80" w:before="280" w:lineRule="auto"/>
        <w:ind w:left="0"/>
        <w:rPr>
          <w:sz w:val="26"/>
          <w:szCs w:val="26"/>
        </w:rPr>
      </w:pPr>
      <w:bookmarkStart w:colFirst="0" w:colLast="0" w:name="_c233c6q59mxq" w:id="44"/>
      <w:bookmarkEnd w:id="44"/>
      <w:r w:rsidDel="00000000" w:rsidR="00000000" w:rsidRPr="00000000">
        <w:rPr>
          <w:sz w:val="26"/>
          <w:szCs w:val="26"/>
          <w:rtl w:val="0"/>
        </w:rPr>
        <w:t xml:space="preserve">Curated Brief, Not a Blank Page</w:t>
      </w:r>
    </w:p>
    <w:p w:rsidR="00000000" w:rsidDel="00000000" w:rsidP="00000000" w:rsidRDefault="00000000" w:rsidRPr="00000000" w14:paraId="00000188">
      <w:pPr>
        <w:numPr>
          <w:ilvl w:val="0"/>
          <w:numId w:val="19"/>
        </w:numPr>
        <w:spacing w:after="0" w:afterAutospacing="0" w:before="240" w:lineRule="auto"/>
        <w:ind w:left="720" w:hanging="360"/>
      </w:pPr>
      <w:r w:rsidDel="00000000" w:rsidR="00000000" w:rsidRPr="00000000">
        <w:rPr>
          <w:rtl w:val="0"/>
        </w:rPr>
        <w:t xml:space="preserve">Auto-pull the latest revenue, ownership, and mandate status from CRM so the prep pane reads like a one-glance dossier, mirroring Otter’s newly launched Salesforce write-back but in reverse .</w:t>
        <w:br w:type="textWrapping"/>
      </w:r>
    </w:p>
    <w:p w:rsidR="00000000" w:rsidDel="00000000" w:rsidP="00000000" w:rsidRDefault="00000000" w:rsidRPr="00000000" w14:paraId="00000189">
      <w:pPr>
        <w:numPr>
          <w:ilvl w:val="0"/>
          <w:numId w:val="19"/>
        </w:numPr>
        <w:spacing w:after="240" w:before="0" w:beforeAutospacing="0" w:lineRule="auto"/>
        <w:ind w:left="720" w:hanging="360"/>
      </w:pPr>
      <w:r w:rsidDel="00000000" w:rsidR="00000000" w:rsidRPr="00000000">
        <w:rPr>
          <w:rtl w:val="0"/>
        </w:rPr>
        <w:t xml:space="preserve">Show </w:t>
      </w:r>
      <w:r w:rsidDel="00000000" w:rsidR="00000000" w:rsidRPr="00000000">
        <w:rPr>
          <w:i w:val="1"/>
          <w:rtl w:val="0"/>
        </w:rPr>
        <w:t xml:space="preserve">only</w:t>
      </w:r>
      <w:r w:rsidDel="00000000" w:rsidR="00000000" w:rsidRPr="00000000">
        <w:rPr>
          <w:rtl w:val="0"/>
        </w:rPr>
        <w:t xml:space="preserve"> missing data points (e.g., projected EBITDA) to nudge bankers toward data completeness while keeping cognitive load low—echoing Granola’s “your notes, plus AI polish” ethic .</w:t>
        <w:br w:type="textWrapping"/>
      </w:r>
    </w:p>
    <w:p w:rsidR="00000000" w:rsidDel="00000000" w:rsidP="00000000" w:rsidRDefault="00000000" w:rsidRPr="00000000" w14:paraId="0000018A">
      <w:pPr>
        <w:pStyle w:val="Heading3"/>
        <w:spacing w:after="80" w:before="280" w:lineRule="auto"/>
        <w:ind w:left="0"/>
        <w:rPr>
          <w:sz w:val="26"/>
          <w:szCs w:val="26"/>
        </w:rPr>
      </w:pPr>
      <w:bookmarkStart w:colFirst="0" w:colLast="0" w:name="_xgyt3j4jt4ax" w:id="45"/>
      <w:bookmarkEnd w:id="45"/>
      <w:r w:rsidDel="00000000" w:rsidR="00000000" w:rsidRPr="00000000">
        <w:rPr>
          <w:sz w:val="26"/>
          <w:szCs w:val="26"/>
          <w:rtl w:val="0"/>
        </w:rPr>
        <w:t xml:space="preserve">Compliance Warm-Up</w:t>
      </w:r>
    </w:p>
    <w:p w:rsidR="00000000" w:rsidDel="00000000" w:rsidP="00000000" w:rsidRDefault="00000000" w:rsidRPr="00000000" w14:paraId="0000018B">
      <w:pPr>
        <w:numPr>
          <w:ilvl w:val="0"/>
          <w:numId w:val="20"/>
        </w:numPr>
        <w:spacing w:after="0" w:afterAutospacing="0" w:before="240" w:lineRule="auto"/>
        <w:ind w:left="720" w:hanging="360"/>
      </w:pPr>
      <w:r w:rsidDel="00000000" w:rsidR="00000000" w:rsidRPr="00000000">
        <w:rPr>
          <w:rtl w:val="0"/>
        </w:rPr>
        <w:t xml:space="preserve">Display a concise tooltip summarising how audio will be stored under SEC 17a-4 WORM rules, with a link to full policy; inline transparency is proven to build consent trust in other regulated UI patterns .</w:t>
        <w:br w:type="textWrapping"/>
      </w:r>
    </w:p>
    <w:p w:rsidR="00000000" w:rsidDel="00000000" w:rsidP="00000000" w:rsidRDefault="00000000" w:rsidRPr="00000000" w14:paraId="0000018C">
      <w:pPr>
        <w:numPr>
          <w:ilvl w:val="0"/>
          <w:numId w:val="20"/>
        </w:numPr>
        <w:spacing w:after="240" w:before="0" w:beforeAutospacing="0" w:lineRule="auto"/>
        <w:ind w:left="720" w:hanging="360"/>
      </w:pPr>
      <w:r w:rsidDel="00000000" w:rsidR="00000000" w:rsidRPr="00000000">
        <w:rPr>
          <w:rtl w:val="0"/>
        </w:rPr>
        <w:t xml:space="preserve">One-click “Legal Hold” toggle pre-meeting lets bankers flag litigation-sensitive conversations before the first word is spoken—dramatically reducing back-office ticket volume, a pain highlighted in finance AI case-studies .</w:t>
        <w:br w:type="textWrapping"/>
      </w:r>
    </w:p>
    <w:p w:rsidR="00000000" w:rsidDel="00000000" w:rsidP="00000000" w:rsidRDefault="00000000" w:rsidRPr="00000000" w14:paraId="0000018D">
      <w:pPr>
        <w:pStyle w:val="Heading3"/>
        <w:spacing w:after="80" w:before="280" w:lineRule="auto"/>
        <w:ind w:left="0"/>
        <w:rPr>
          <w:sz w:val="26"/>
          <w:szCs w:val="26"/>
        </w:rPr>
      </w:pPr>
      <w:bookmarkStart w:colFirst="0" w:colLast="0" w:name="_ijv986k92b2" w:id="46"/>
      <w:bookmarkEnd w:id="46"/>
      <w:r w:rsidDel="00000000" w:rsidR="00000000" w:rsidRPr="00000000">
        <w:rPr>
          <w:sz w:val="26"/>
          <w:szCs w:val="26"/>
          <w:rtl w:val="0"/>
        </w:rPr>
        <w:t xml:space="preserve">Etiquette Cues</w:t>
      </w:r>
    </w:p>
    <w:p w:rsidR="00000000" w:rsidDel="00000000" w:rsidP="00000000" w:rsidRDefault="00000000" w:rsidRPr="00000000" w14:paraId="0000018E">
      <w:pPr>
        <w:numPr>
          <w:ilvl w:val="0"/>
          <w:numId w:val="22"/>
        </w:numPr>
        <w:spacing w:after="240" w:before="240" w:lineRule="auto"/>
        <w:ind w:left="720" w:hanging="360"/>
      </w:pPr>
      <w:r w:rsidDel="00000000" w:rsidR="00000000" w:rsidRPr="00000000">
        <w:rPr>
          <w:rtl w:val="0"/>
        </w:rPr>
        <w:t xml:space="preserve">A pre-join banner reminds hosts there will be </w:t>
      </w:r>
      <w:r w:rsidDel="00000000" w:rsidR="00000000" w:rsidRPr="00000000">
        <w:rPr>
          <w:i w:val="1"/>
          <w:rtl w:val="0"/>
        </w:rPr>
        <w:t xml:space="preserve">no visible bot</w:t>
      </w:r>
      <w:r w:rsidDel="00000000" w:rsidR="00000000" w:rsidRPr="00000000">
        <w:rPr>
          <w:rtl w:val="0"/>
        </w:rPr>
        <w:t xml:space="preserve"> in the participant list, easing client anxiety documented in etiquette discussions around AI note-takers .</w:t>
        <w:br w:type="textWrapping"/>
      </w:r>
    </w:p>
    <w:p w:rsidR="00000000" w:rsidDel="00000000" w:rsidP="00000000" w:rsidRDefault="00000000" w:rsidRPr="00000000" w14:paraId="000001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2"/>
        <w:spacing w:after="80" w:before="360" w:lineRule="auto"/>
        <w:ind w:left="0"/>
        <w:rPr>
          <w:sz w:val="34"/>
          <w:szCs w:val="34"/>
        </w:rPr>
      </w:pPr>
      <w:bookmarkStart w:colFirst="0" w:colLast="0" w:name="_jyt3govpdj52" w:id="47"/>
      <w:bookmarkEnd w:id="47"/>
      <w:r w:rsidDel="00000000" w:rsidR="00000000" w:rsidRPr="00000000">
        <w:rPr>
          <w:sz w:val="34"/>
          <w:szCs w:val="34"/>
          <w:rtl w:val="0"/>
        </w:rPr>
        <w:t xml:space="preserve">2. During the Call – “Invisible, Trustworthy, Assistive”</w:t>
      </w:r>
    </w:p>
    <w:p w:rsidR="00000000" w:rsidDel="00000000" w:rsidP="00000000" w:rsidRDefault="00000000" w:rsidRPr="00000000" w14:paraId="00000191">
      <w:pPr>
        <w:pStyle w:val="Heading3"/>
        <w:spacing w:after="80" w:before="280" w:lineRule="auto"/>
        <w:ind w:left="0"/>
        <w:rPr>
          <w:sz w:val="26"/>
          <w:szCs w:val="26"/>
        </w:rPr>
      </w:pPr>
      <w:bookmarkStart w:colFirst="0" w:colLast="0" w:name="_s5p9qvqymolg" w:id="48"/>
      <w:bookmarkEnd w:id="48"/>
      <w:r w:rsidDel="00000000" w:rsidR="00000000" w:rsidRPr="00000000">
        <w:rPr>
          <w:sz w:val="26"/>
          <w:szCs w:val="26"/>
          <w:rtl w:val="0"/>
        </w:rPr>
        <w:t xml:space="preserve">Invisible Capture &amp; Sidecar UI</w:t>
      </w:r>
    </w:p>
    <w:p w:rsidR="00000000" w:rsidDel="00000000" w:rsidP="00000000" w:rsidRDefault="00000000" w:rsidRPr="00000000" w14:paraId="00000192">
      <w:pPr>
        <w:numPr>
          <w:ilvl w:val="0"/>
          <w:numId w:val="29"/>
        </w:numPr>
        <w:spacing w:after="0" w:afterAutospacing="0" w:before="240" w:lineRule="auto"/>
        <w:ind w:left="720" w:hanging="360"/>
      </w:pPr>
      <w:r w:rsidDel="00000000" w:rsidR="00000000" w:rsidRPr="00000000">
        <w:rPr>
          <w:rtl w:val="0"/>
        </w:rPr>
        <w:t xml:space="preserve">Run a local desktop “sidecar” recorder that never appears as a participant—leveraging the same out-of-process design pattern used widely for low-latency observability agents .</w:t>
        <w:br w:type="textWrapping"/>
      </w:r>
    </w:p>
    <w:p w:rsidR="00000000" w:rsidDel="00000000" w:rsidP="00000000" w:rsidRDefault="00000000" w:rsidRPr="00000000" w14:paraId="00000193">
      <w:pPr>
        <w:numPr>
          <w:ilvl w:val="0"/>
          <w:numId w:val="29"/>
        </w:numPr>
        <w:spacing w:after="0" w:afterAutospacing="0" w:before="0" w:beforeAutospacing="0" w:lineRule="auto"/>
        <w:ind w:left="720" w:hanging="360"/>
      </w:pPr>
      <w:r w:rsidDel="00000000" w:rsidR="00000000" w:rsidRPr="00000000">
        <w:rPr>
          <w:rtl w:val="0"/>
        </w:rPr>
        <w:t xml:space="preserve">Surface live bullets in a collapsible </w:t>
      </w:r>
      <w:r w:rsidDel="00000000" w:rsidR="00000000" w:rsidRPr="00000000">
        <w:rPr>
          <w:b w:val="1"/>
          <w:rtl w:val="0"/>
        </w:rPr>
        <w:t xml:space="preserve">timeline rail</w:t>
      </w:r>
      <w:r w:rsidDel="00000000" w:rsidR="00000000" w:rsidRPr="00000000">
        <w:rPr>
          <w:rtl w:val="0"/>
        </w:rPr>
        <w:t xml:space="preserve"> on the right: ticker-chips, speaker name, and confidence shading (light grey for low-ASR confidence as recommended by live-caption UX studies) .</w:t>
        <w:br w:type="textWrapping"/>
      </w:r>
    </w:p>
    <w:p w:rsidR="00000000" w:rsidDel="00000000" w:rsidP="00000000" w:rsidRDefault="00000000" w:rsidRPr="00000000" w14:paraId="00000194">
      <w:pPr>
        <w:numPr>
          <w:ilvl w:val="0"/>
          <w:numId w:val="29"/>
        </w:numPr>
        <w:spacing w:after="240" w:before="0" w:beforeAutospacing="0" w:lineRule="auto"/>
        <w:ind w:left="720" w:hanging="360"/>
      </w:pPr>
      <w:r w:rsidDel="00000000" w:rsidR="00000000" w:rsidRPr="00000000">
        <w:rPr>
          <w:rtl w:val="0"/>
        </w:rPr>
        <w:t xml:space="preserve">A micro-banner with a red dot and the text “Recording: encrypted &amp; internal-only” maintains transparency; such trust cues raise user comfort in live caption environments according to accuracy and accessibility research .</w:t>
        <w:br w:type="textWrapping"/>
      </w:r>
    </w:p>
    <w:p w:rsidR="00000000" w:rsidDel="00000000" w:rsidP="00000000" w:rsidRDefault="00000000" w:rsidRPr="00000000" w14:paraId="00000195">
      <w:pPr>
        <w:pStyle w:val="Heading3"/>
        <w:spacing w:after="80" w:before="280" w:lineRule="auto"/>
        <w:ind w:left="0"/>
        <w:rPr>
          <w:sz w:val="26"/>
          <w:szCs w:val="26"/>
        </w:rPr>
      </w:pPr>
      <w:bookmarkStart w:colFirst="0" w:colLast="0" w:name="_hl4fh65b1ia4" w:id="49"/>
      <w:bookmarkEnd w:id="49"/>
      <w:r w:rsidDel="00000000" w:rsidR="00000000" w:rsidRPr="00000000">
        <w:rPr>
          <w:sz w:val="26"/>
          <w:szCs w:val="26"/>
          <w:rtl w:val="0"/>
        </w:rPr>
        <w:t xml:space="preserve">Real-Time Collaboration Without Distraction</w:t>
      </w:r>
    </w:p>
    <w:p w:rsidR="00000000" w:rsidDel="00000000" w:rsidP="00000000" w:rsidRDefault="00000000" w:rsidRPr="00000000" w14:paraId="00000196">
      <w:pPr>
        <w:numPr>
          <w:ilvl w:val="0"/>
          <w:numId w:val="11"/>
        </w:numPr>
        <w:spacing w:after="0" w:afterAutospacing="0" w:before="240" w:lineRule="auto"/>
        <w:ind w:left="720" w:hanging="360"/>
      </w:pPr>
      <w:r w:rsidDel="00000000" w:rsidR="00000000" w:rsidRPr="00000000">
        <w:rPr>
          <w:b w:val="1"/>
          <w:rtl w:val="0"/>
        </w:rPr>
        <w:t xml:space="preserve">Inline Scratch Pad</w:t>
      </w:r>
      <w:r w:rsidDel="00000000" w:rsidR="00000000" w:rsidRPr="00000000">
        <w:rPr>
          <w:rtl w:val="0"/>
        </w:rPr>
        <w:t xml:space="preserve">: bankers type quick keywords; AI later stitches them into the summary—mirroring the Granola “notes + transcript” flow .</w:t>
        <w:br w:type="textWrapping"/>
      </w:r>
    </w:p>
    <w:p w:rsidR="00000000" w:rsidDel="00000000" w:rsidP="00000000" w:rsidRDefault="00000000" w:rsidRPr="00000000" w14:paraId="00000197">
      <w:pPr>
        <w:numPr>
          <w:ilvl w:val="0"/>
          <w:numId w:val="11"/>
        </w:numPr>
        <w:spacing w:after="0" w:afterAutospacing="0" w:before="0" w:beforeAutospacing="0" w:lineRule="auto"/>
        <w:ind w:left="720" w:hanging="360"/>
      </w:pPr>
      <w:r w:rsidDel="00000000" w:rsidR="00000000" w:rsidRPr="00000000">
        <w:rPr>
          <w:rFonts w:ascii="Cardo" w:cs="Cardo" w:eastAsia="Cardo" w:hAnsi="Cardo"/>
          <w:b w:val="1"/>
          <w:rtl w:val="0"/>
        </w:rPr>
        <w:t xml:space="preserve">Private Snippet Hotkey (⌘+P)</w:t>
      </w:r>
      <w:r w:rsidDel="00000000" w:rsidR="00000000" w:rsidRPr="00000000">
        <w:rPr>
          <w:rtl w:val="0"/>
        </w:rPr>
        <w:t xml:space="preserve"> instantly redacts a sentence from any shared version, mapping to emerging AI redaction workflows in finance and legal tech .</w:t>
        <w:br w:type="textWrapping"/>
      </w:r>
    </w:p>
    <w:p w:rsidR="00000000" w:rsidDel="00000000" w:rsidP="00000000" w:rsidRDefault="00000000" w:rsidRPr="00000000" w14:paraId="00000198">
      <w:pPr>
        <w:numPr>
          <w:ilvl w:val="0"/>
          <w:numId w:val="11"/>
        </w:numPr>
        <w:spacing w:after="240" w:before="0" w:beforeAutospacing="0" w:lineRule="auto"/>
        <w:ind w:left="720" w:hanging="360"/>
      </w:pPr>
      <w:r w:rsidDel="00000000" w:rsidR="00000000" w:rsidRPr="00000000">
        <w:rPr>
          <w:b w:val="1"/>
          <w:rtl w:val="0"/>
        </w:rPr>
        <w:t xml:space="preserve">Speaker Highlights</w:t>
      </w:r>
      <w:r w:rsidDel="00000000" w:rsidR="00000000" w:rsidRPr="00000000">
        <w:rPr>
          <w:rtl w:val="0"/>
        </w:rPr>
        <w:t xml:space="preserve">: colour-coded vertical markers on the waveform leverage recent diarisation research that improves speaker accuracy in multi-party calls .</w:t>
        <w:br w:type="textWrapping"/>
      </w:r>
    </w:p>
    <w:p w:rsidR="00000000" w:rsidDel="00000000" w:rsidP="00000000" w:rsidRDefault="00000000" w:rsidRPr="00000000" w14:paraId="000001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2"/>
        <w:spacing w:after="80" w:before="360" w:lineRule="auto"/>
        <w:ind w:left="0"/>
        <w:rPr>
          <w:sz w:val="34"/>
          <w:szCs w:val="34"/>
        </w:rPr>
      </w:pPr>
      <w:bookmarkStart w:colFirst="0" w:colLast="0" w:name="_uc4y4v5kxel7" w:id="50"/>
      <w:bookmarkEnd w:id="50"/>
      <w:r w:rsidDel="00000000" w:rsidR="00000000" w:rsidRPr="00000000">
        <w:rPr>
          <w:sz w:val="34"/>
          <w:szCs w:val="34"/>
          <w:rtl w:val="0"/>
        </w:rPr>
        <w:t xml:space="preserve">3. After the Call – “Digest, Act, Archive”</w:t>
      </w:r>
    </w:p>
    <w:p w:rsidR="00000000" w:rsidDel="00000000" w:rsidP="00000000" w:rsidRDefault="00000000" w:rsidRPr="00000000" w14:paraId="0000019B">
      <w:pPr>
        <w:pStyle w:val="Heading3"/>
        <w:spacing w:after="80" w:before="280" w:lineRule="auto"/>
        <w:ind w:left="0"/>
        <w:rPr>
          <w:sz w:val="26"/>
          <w:szCs w:val="26"/>
        </w:rPr>
      </w:pPr>
      <w:bookmarkStart w:colFirst="0" w:colLast="0" w:name="_dv68iv7d63rr" w:id="51"/>
      <w:bookmarkEnd w:id="51"/>
      <w:r w:rsidDel="00000000" w:rsidR="00000000" w:rsidRPr="00000000">
        <w:rPr>
          <w:sz w:val="26"/>
          <w:szCs w:val="26"/>
          <w:rtl w:val="0"/>
        </w:rPr>
        <w:t xml:space="preserve">Two-Minute Banker Digest</w:t>
      </w:r>
    </w:p>
    <w:p w:rsidR="00000000" w:rsidDel="00000000" w:rsidP="00000000" w:rsidRDefault="00000000" w:rsidRPr="00000000" w14:paraId="0000019C">
      <w:pPr>
        <w:numPr>
          <w:ilvl w:val="0"/>
          <w:numId w:val="25"/>
        </w:numPr>
        <w:spacing w:after="0" w:afterAutospacing="0" w:before="240" w:lineRule="auto"/>
        <w:ind w:left="720" w:hanging="360"/>
      </w:pPr>
      <w:r w:rsidDel="00000000" w:rsidR="00000000" w:rsidRPr="00000000">
        <w:rPr>
          <w:rtl w:val="0"/>
        </w:rPr>
        <w:t xml:space="preserve">Top strip shows </w:t>
      </w:r>
      <w:r w:rsidDel="00000000" w:rsidR="00000000" w:rsidRPr="00000000">
        <w:rPr>
          <w:rFonts w:ascii="Cardo" w:cs="Cardo" w:eastAsia="Cardo" w:hAnsi="Cardo"/>
          <w:b w:val="1"/>
          <w:rtl w:val="0"/>
        </w:rPr>
        <w:t xml:space="preserve">Purpose ↔ Outcome</w:t>
      </w:r>
      <w:r w:rsidDel="00000000" w:rsidR="00000000" w:rsidRPr="00000000">
        <w:rPr>
          <w:rFonts w:ascii="Cardo" w:cs="Cardo" w:eastAsia="Cardo" w:hAnsi="Cardo"/>
          <w:rtl w:val="0"/>
        </w:rPr>
        <w:t xml:space="preserve"> pair (“Debt refinancing → pursue dual-track IPO”), then a three-bullet </w:t>
      </w:r>
      <w:r w:rsidDel="00000000" w:rsidR="00000000" w:rsidRPr="00000000">
        <w:rPr>
          <w:i w:val="1"/>
          <w:rtl w:val="0"/>
        </w:rPr>
        <w:t xml:space="preserve">Next Steps</w:t>
      </w:r>
      <w:r w:rsidDel="00000000" w:rsidR="00000000" w:rsidRPr="00000000">
        <w:rPr>
          <w:rtl w:val="0"/>
        </w:rPr>
        <w:t xml:space="preserve"> list—modeled on Otter’s action-item cards .</w:t>
        <w:br w:type="textWrapping"/>
      </w:r>
    </w:p>
    <w:p w:rsidR="00000000" w:rsidDel="00000000" w:rsidP="00000000" w:rsidRDefault="00000000" w:rsidRPr="00000000" w14:paraId="0000019D">
      <w:pPr>
        <w:numPr>
          <w:ilvl w:val="0"/>
          <w:numId w:val="25"/>
        </w:numPr>
        <w:spacing w:after="240" w:before="0" w:beforeAutospacing="0" w:lineRule="auto"/>
        <w:ind w:left="720" w:hanging="360"/>
      </w:pPr>
      <w:r w:rsidDel="00000000" w:rsidR="00000000" w:rsidRPr="00000000">
        <w:rPr>
          <w:rtl w:val="0"/>
        </w:rPr>
        <w:t xml:space="preserve">Clicking any bullet opens a side modal to </w:t>
      </w:r>
      <w:r w:rsidDel="00000000" w:rsidR="00000000" w:rsidRPr="00000000">
        <w:rPr>
          <w:i w:val="1"/>
          <w:rtl w:val="0"/>
        </w:rPr>
        <w:t xml:space="preserve">push to Pitch-Book</w:t>
      </w:r>
      <w:r w:rsidDel="00000000" w:rsidR="00000000" w:rsidRPr="00000000">
        <w:rPr>
          <w:rtl w:val="0"/>
        </w:rPr>
        <w:t xml:space="preserve"> or </w:t>
      </w:r>
      <w:r w:rsidDel="00000000" w:rsidR="00000000" w:rsidRPr="00000000">
        <w:rPr>
          <w:i w:val="1"/>
          <w:rtl w:val="0"/>
        </w:rPr>
        <w:t xml:space="preserve">log to DealCloud</w:t>
      </w:r>
      <w:r w:rsidDel="00000000" w:rsidR="00000000" w:rsidRPr="00000000">
        <w:rPr>
          <w:rtl w:val="0"/>
        </w:rPr>
        <w:t xml:space="preserve">—users complete post-call admin in &lt;30 s, tackling CRM-avoidance highlighted in sales-tech studies .</w:t>
        <w:br w:type="textWrapping"/>
      </w:r>
    </w:p>
    <w:p w:rsidR="00000000" w:rsidDel="00000000" w:rsidP="00000000" w:rsidRDefault="00000000" w:rsidRPr="00000000" w14:paraId="0000019E">
      <w:pPr>
        <w:pStyle w:val="Heading3"/>
        <w:spacing w:after="80" w:before="280" w:lineRule="auto"/>
        <w:ind w:left="0"/>
        <w:rPr>
          <w:sz w:val="26"/>
          <w:szCs w:val="26"/>
        </w:rPr>
      </w:pPr>
      <w:bookmarkStart w:colFirst="0" w:colLast="0" w:name="_59c5krmh8fw7" w:id="52"/>
      <w:bookmarkEnd w:id="52"/>
      <w:r w:rsidDel="00000000" w:rsidR="00000000" w:rsidRPr="00000000">
        <w:rPr>
          <w:sz w:val="26"/>
          <w:szCs w:val="26"/>
          <w:rtl w:val="0"/>
        </w:rPr>
        <w:t xml:space="preserve">Compliance Console</w:t>
      </w:r>
    </w:p>
    <w:p w:rsidR="00000000" w:rsidDel="00000000" w:rsidP="00000000" w:rsidRDefault="00000000" w:rsidRPr="00000000" w14:paraId="0000019F">
      <w:pPr>
        <w:numPr>
          <w:ilvl w:val="0"/>
          <w:numId w:val="10"/>
        </w:numPr>
        <w:spacing w:after="0" w:afterAutospacing="0" w:before="240" w:lineRule="auto"/>
        <w:ind w:left="720" w:hanging="360"/>
      </w:pPr>
      <w:r w:rsidDel="00000000" w:rsidR="00000000" w:rsidRPr="00000000">
        <w:rPr>
          <w:rtl w:val="0"/>
        </w:rPr>
        <w:t xml:space="preserve">Transcript and AI summary write once to immutable storage that satisfies SEC 17a-4(f) hash-chain and retention requirements .</w:t>
        <w:br w:type="textWrapping"/>
      </w:r>
    </w:p>
    <w:p w:rsidR="00000000" w:rsidDel="00000000" w:rsidP="00000000" w:rsidRDefault="00000000" w:rsidRPr="00000000" w14:paraId="000001A0">
      <w:pPr>
        <w:numPr>
          <w:ilvl w:val="0"/>
          <w:numId w:val="10"/>
        </w:numPr>
        <w:spacing w:after="0" w:afterAutospacing="0" w:before="0" w:beforeAutospacing="0" w:lineRule="auto"/>
        <w:ind w:left="720" w:hanging="360"/>
      </w:pPr>
      <w:r w:rsidDel="00000000" w:rsidR="00000000" w:rsidRPr="00000000">
        <w:rPr>
          <w:rtl w:val="0"/>
        </w:rPr>
        <w:t xml:space="preserve">Supervisors see a heat-map of risk keywords (e.g., “MNPI”, “staple financing”) flagged by the model, shortening surveillance review cycles Business-Insider reports banks aim to shrink with AI .</w:t>
        <w:br w:type="textWrapping"/>
      </w:r>
    </w:p>
    <w:p w:rsidR="00000000" w:rsidDel="00000000" w:rsidP="00000000" w:rsidRDefault="00000000" w:rsidRPr="00000000" w14:paraId="000001A1">
      <w:pPr>
        <w:numPr>
          <w:ilvl w:val="0"/>
          <w:numId w:val="10"/>
        </w:numPr>
        <w:spacing w:after="240" w:before="0" w:beforeAutospacing="0" w:lineRule="auto"/>
        <w:ind w:left="720" w:hanging="360"/>
      </w:pPr>
      <w:r w:rsidDel="00000000" w:rsidR="00000000" w:rsidRPr="00000000">
        <w:rPr>
          <w:rtl w:val="0"/>
        </w:rPr>
        <w:t xml:space="preserve">Built-in </w:t>
      </w:r>
      <w:r w:rsidDel="00000000" w:rsidR="00000000" w:rsidRPr="00000000">
        <w:rPr>
          <w:b w:val="1"/>
          <w:rtl w:val="0"/>
        </w:rPr>
        <w:t xml:space="preserve">Redact &amp; Release</w:t>
      </w:r>
      <w:r w:rsidDel="00000000" w:rsidR="00000000" w:rsidRPr="00000000">
        <w:rPr>
          <w:rtl w:val="0"/>
        </w:rPr>
        <w:t xml:space="preserve"> lets bankers or compliance officers mask PII before sharing externally—borrowing interaction patterns from Foxit’s new Smart Redact Server .</w:t>
        <w:br w:type="textWrapping"/>
      </w:r>
    </w:p>
    <w:p w:rsidR="00000000" w:rsidDel="00000000" w:rsidP="00000000" w:rsidRDefault="00000000" w:rsidRPr="00000000" w14:paraId="000001A2">
      <w:pPr>
        <w:pStyle w:val="Heading3"/>
        <w:spacing w:after="80" w:before="280" w:lineRule="auto"/>
        <w:ind w:left="0"/>
        <w:rPr>
          <w:sz w:val="26"/>
          <w:szCs w:val="26"/>
        </w:rPr>
      </w:pPr>
      <w:bookmarkStart w:colFirst="0" w:colLast="0" w:name="_s4xuurhc2y6n" w:id="53"/>
      <w:bookmarkEnd w:id="53"/>
      <w:r w:rsidDel="00000000" w:rsidR="00000000" w:rsidRPr="00000000">
        <w:rPr>
          <w:sz w:val="26"/>
          <w:szCs w:val="26"/>
          <w:rtl w:val="0"/>
        </w:rPr>
        <w:t xml:space="preserve">Continuous Improvement Loop</w:t>
      </w:r>
    </w:p>
    <w:p w:rsidR="00000000" w:rsidDel="00000000" w:rsidP="00000000" w:rsidRDefault="00000000" w:rsidRPr="00000000" w14:paraId="000001A3">
      <w:pPr>
        <w:numPr>
          <w:ilvl w:val="0"/>
          <w:numId w:val="27"/>
        </w:numPr>
        <w:spacing w:after="0" w:afterAutospacing="0" w:before="240" w:lineRule="auto"/>
        <w:ind w:left="720" w:hanging="360"/>
      </w:pPr>
      <w:r w:rsidDel="00000000" w:rsidR="00000000" w:rsidRPr="00000000">
        <w:rPr>
          <w:rtl w:val="0"/>
        </w:rPr>
        <w:t xml:space="preserve">Every banker digest ends with a one-click “👍 Accurate / 👎 Needs Fix” prompt; feedback is tied to ASR confidence tokens so low-confidence regions learn fastest, reflecting best practice in live-transcription error-handling guides .</w:t>
        <w:br w:type="textWrapping"/>
      </w:r>
    </w:p>
    <w:p w:rsidR="00000000" w:rsidDel="00000000" w:rsidP="00000000" w:rsidRDefault="00000000" w:rsidRPr="00000000" w14:paraId="000001A4">
      <w:pPr>
        <w:numPr>
          <w:ilvl w:val="0"/>
          <w:numId w:val="27"/>
        </w:numPr>
        <w:spacing w:after="240" w:before="0" w:beforeAutospacing="0" w:lineRule="auto"/>
        <w:ind w:left="720" w:hanging="360"/>
      </w:pPr>
      <w:r w:rsidDel="00000000" w:rsidR="00000000" w:rsidRPr="00000000">
        <w:rPr>
          <w:rtl w:val="0"/>
        </w:rPr>
        <w:t xml:space="preserve">Weekly email shows each user minutes saved versus manual note-taking, reinforcing adoption through visible ROI, a tactic validated by meeting-tech rollouts across finance firms .</w:t>
        <w:br w:type="textWrapping"/>
      </w:r>
    </w:p>
    <w:p w:rsidR="00000000" w:rsidDel="00000000" w:rsidP="00000000" w:rsidRDefault="00000000" w:rsidRPr="00000000" w14:paraId="000001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Style w:val="Heading2"/>
        <w:spacing w:after="80" w:before="360" w:lineRule="auto"/>
        <w:ind w:left="0"/>
        <w:rPr>
          <w:sz w:val="34"/>
          <w:szCs w:val="34"/>
        </w:rPr>
      </w:pPr>
      <w:bookmarkStart w:colFirst="0" w:colLast="0" w:name="_ee6oz1whq1jz" w:id="54"/>
      <w:bookmarkEnd w:id="54"/>
      <w:r w:rsidDel="00000000" w:rsidR="00000000" w:rsidRPr="00000000">
        <w:rPr>
          <w:sz w:val="34"/>
          <w:szCs w:val="34"/>
          <w:rtl w:val="0"/>
        </w:rPr>
        <w:t xml:space="preserve">4. Cross-Cutting UX Touches</w:t>
      </w:r>
    </w:p>
    <w:tbl>
      <w:tblPr>
        <w:tblStyle w:val="Table1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4715"/>
        <w:gridCol w:w="3200"/>
        <w:tblGridChange w:id="0">
          <w:tblGrid>
            <w:gridCol w:w="1595"/>
            <w:gridCol w:w="4715"/>
            <w:gridCol w:w="320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jc w:val="center"/>
              <w:rPr/>
            </w:pPr>
            <w:r w:rsidDel="00000000" w:rsidR="00000000" w:rsidRPr="00000000">
              <w:rPr>
                <w:b w:val="1"/>
                <w:rtl w:val="0"/>
              </w:rPr>
              <w:t xml:space="preserve">Touchpoint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jc w:val="center"/>
              <w:rPr/>
            </w:pPr>
            <w:r w:rsidDel="00000000" w:rsidR="00000000" w:rsidRPr="00000000">
              <w:rPr>
                <w:b w:val="1"/>
                <w:rtl w:val="0"/>
              </w:rPr>
              <w:t xml:space="preserve">Nuanced UX Detail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jc w:val="center"/>
              <w:rPr/>
            </w:pPr>
            <w:r w:rsidDel="00000000" w:rsidR="00000000" w:rsidRPr="00000000">
              <w:rPr>
                <w:b w:val="1"/>
                <w:rtl w:val="0"/>
              </w:rPr>
              <w:t xml:space="preserve">Supporting Evidence</w:t>
            </w:r>
            <w:r w:rsidDel="00000000" w:rsidR="00000000" w:rsidRPr="00000000">
              <w:rPr>
                <w:rtl w:val="0"/>
              </w:rPr>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b w:val="1"/>
                <w:rtl w:val="0"/>
              </w:rPr>
              <w:t xml:space="preserve">Mobile in transit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Auto-switch to audio-only capture with haptic “recording on” pulse so bankers on cell calls still feel in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Fast-paced environments challenge real-time captioning; tactile feedback mitigates attention split</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b w:val="1"/>
                <w:rtl w:val="0"/>
              </w:rPr>
              <w:t xml:space="preserve">Accessibility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Optional on-screen captions for noise-sensitive trading floors; accuracy boosted by hybrid professional + auto captioning model used in broadcast caption tech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b w:val="1"/>
                <w:rtl w:val="0"/>
              </w:rPr>
              <w:t xml:space="preserve">Global privacy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Data-residency selector at workspace creation to respect regional regs (GDPR, UAE Central Bank). UI mirrors Foxit’s deployment location picker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b w:val="1"/>
                <w:rtl w:val="0"/>
              </w:rPr>
              <w:t xml:space="preserve">Onboarding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90-second wizard shows </w:t>
            </w:r>
            <w:r w:rsidDel="00000000" w:rsidR="00000000" w:rsidRPr="00000000">
              <w:rPr>
                <w:i w:val="1"/>
                <w:rtl w:val="0"/>
              </w:rPr>
              <w:t xml:space="preserve">before/after</w:t>
            </w:r>
            <w:r w:rsidDel="00000000" w:rsidR="00000000" w:rsidRPr="00000000">
              <w:rPr>
                <w:rFonts w:ascii="Cardo" w:cs="Cardo" w:eastAsia="Cardo" w:hAnsi="Cardo"/>
                <w:rtl w:val="0"/>
              </w:rPr>
              <w:t xml:space="preserve"> transcript → digest transformation, echoing management-consulting style demos that raised adoption at UBS’s AI video initiative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r>
          </w:p>
        </w:tc>
      </w:tr>
    </w:tbl>
    <w:p w:rsidR="00000000" w:rsidDel="00000000" w:rsidP="00000000" w:rsidRDefault="00000000" w:rsidRPr="00000000" w14:paraId="000001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pStyle w:val="Heading2"/>
        <w:spacing w:after="80" w:before="360" w:lineRule="auto"/>
        <w:ind w:left="0"/>
        <w:rPr>
          <w:sz w:val="34"/>
          <w:szCs w:val="34"/>
        </w:rPr>
      </w:pPr>
      <w:bookmarkStart w:colFirst="0" w:colLast="0" w:name="_7vy8ozkj9y20" w:id="55"/>
      <w:bookmarkEnd w:id="55"/>
      <w:r w:rsidDel="00000000" w:rsidR="00000000" w:rsidRPr="00000000">
        <w:rPr>
          <w:sz w:val="34"/>
          <w:szCs w:val="34"/>
          <w:rtl w:val="0"/>
        </w:rPr>
        <w:t xml:space="preserve">5. Measuring UX Success</w:t>
      </w:r>
    </w:p>
    <w:p w:rsidR="00000000" w:rsidDel="00000000" w:rsidP="00000000" w:rsidRDefault="00000000" w:rsidRPr="00000000" w14:paraId="000001B8">
      <w:pPr>
        <w:numPr>
          <w:ilvl w:val="0"/>
          <w:numId w:val="14"/>
        </w:numPr>
        <w:spacing w:after="0" w:afterAutospacing="0" w:before="240" w:lineRule="auto"/>
        <w:ind w:left="720" w:hanging="360"/>
      </w:pPr>
      <w:r w:rsidDel="00000000" w:rsidR="00000000" w:rsidRPr="00000000">
        <w:rPr>
          <w:b w:val="1"/>
          <w:rtl w:val="0"/>
        </w:rPr>
        <w:t xml:space="preserve">Active Digest Rate</w:t>
      </w:r>
      <w:r w:rsidDel="00000000" w:rsidR="00000000" w:rsidRPr="00000000">
        <w:rPr>
          <w:rFonts w:ascii="Gungsuh" w:cs="Gungsuh" w:eastAsia="Gungsuh" w:hAnsi="Gungsuh"/>
          <w:rtl w:val="0"/>
        </w:rPr>
        <w:t xml:space="preserve"> – % of calls where banker actually opens the summary (target ≥ 85%).</w:t>
        <w:br w:type="textWrapping"/>
      </w:r>
    </w:p>
    <w:p w:rsidR="00000000" w:rsidDel="00000000" w:rsidP="00000000" w:rsidRDefault="00000000" w:rsidRPr="00000000" w14:paraId="000001B9">
      <w:pPr>
        <w:numPr>
          <w:ilvl w:val="0"/>
          <w:numId w:val="14"/>
        </w:numPr>
        <w:spacing w:after="0" w:afterAutospacing="0" w:before="0" w:beforeAutospacing="0" w:lineRule="auto"/>
        <w:ind w:left="720" w:hanging="360"/>
      </w:pPr>
      <w:r w:rsidDel="00000000" w:rsidR="00000000" w:rsidRPr="00000000">
        <w:rPr>
          <w:b w:val="1"/>
          <w:rtl w:val="0"/>
        </w:rPr>
        <w:t xml:space="preserve">Manual Edit Delta</w:t>
      </w:r>
      <w:r w:rsidDel="00000000" w:rsidR="00000000" w:rsidRPr="00000000">
        <w:rPr>
          <w:rtl w:val="0"/>
        </w:rPr>
        <w:t xml:space="preserve"> – average words edited/added; lower is better signal of AI precision.</w:t>
        <w:br w:type="textWrapping"/>
      </w:r>
    </w:p>
    <w:p w:rsidR="00000000" w:rsidDel="00000000" w:rsidP="00000000" w:rsidRDefault="00000000" w:rsidRPr="00000000" w14:paraId="000001BA">
      <w:pPr>
        <w:numPr>
          <w:ilvl w:val="0"/>
          <w:numId w:val="14"/>
        </w:numPr>
        <w:spacing w:after="0" w:afterAutospacing="0" w:before="0" w:beforeAutospacing="0" w:lineRule="auto"/>
        <w:ind w:left="720" w:hanging="360"/>
      </w:pPr>
      <w:r w:rsidDel="00000000" w:rsidR="00000000" w:rsidRPr="00000000">
        <w:rPr>
          <w:b w:val="1"/>
          <w:rtl w:val="0"/>
        </w:rPr>
        <w:t xml:space="preserve">CRM Field Completeness</w:t>
      </w:r>
      <w:r w:rsidDel="00000000" w:rsidR="00000000" w:rsidRPr="00000000">
        <w:rPr>
          <w:rtl w:val="0"/>
        </w:rPr>
        <w:t xml:space="preserve"> – % of mandatory contact fields filled automatically post-call.</w:t>
        <w:br w:type="textWrapping"/>
      </w:r>
    </w:p>
    <w:p w:rsidR="00000000" w:rsidDel="00000000" w:rsidP="00000000" w:rsidRDefault="00000000" w:rsidRPr="00000000" w14:paraId="000001BB">
      <w:pPr>
        <w:numPr>
          <w:ilvl w:val="0"/>
          <w:numId w:val="14"/>
        </w:numPr>
        <w:spacing w:after="0" w:afterAutospacing="0" w:before="0" w:beforeAutospacing="0" w:lineRule="auto"/>
        <w:ind w:left="720" w:hanging="360"/>
      </w:pPr>
      <w:r w:rsidDel="00000000" w:rsidR="00000000" w:rsidRPr="00000000">
        <w:rPr>
          <w:b w:val="1"/>
          <w:rtl w:val="0"/>
        </w:rPr>
        <w:t xml:space="preserve">Compliance Exceptions</w:t>
      </w:r>
      <w:r w:rsidDel="00000000" w:rsidR="00000000" w:rsidRPr="00000000">
        <w:rPr>
          <w:rtl w:val="0"/>
        </w:rPr>
        <w:t xml:space="preserve"> – flagged vs. resolved within SLA; goal is &lt;2% overdue.</w:t>
        <w:br w:type="textWrapping"/>
      </w:r>
    </w:p>
    <w:p w:rsidR="00000000" w:rsidDel="00000000" w:rsidP="00000000" w:rsidRDefault="00000000" w:rsidRPr="00000000" w14:paraId="000001BC">
      <w:pPr>
        <w:numPr>
          <w:ilvl w:val="0"/>
          <w:numId w:val="14"/>
        </w:numPr>
        <w:spacing w:after="240" w:before="0" w:beforeAutospacing="0" w:lineRule="auto"/>
        <w:ind w:left="720" w:hanging="360"/>
      </w:pPr>
      <w:r w:rsidDel="00000000" w:rsidR="00000000" w:rsidRPr="00000000">
        <w:rPr>
          <w:b w:val="1"/>
          <w:rtl w:val="0"/>
        </w:rPr>
        <w:t xml:space="preserve">User NPS</w:t>
      </w:r>
      <w:r w:rsidDel="00000000" w:rsidR="00000000" w:rsidRPr="00000000">
        <w:rPr>
          <w:rtl w:val="0"/>
        </w:rPr>
        <w:t xml:space="preserve"> segmented by Role (MD, VP, Analyst) to ensure senior-level delight, mirroring adoption playbooks in finance AI pilots .</w:t>
        <w:br w:type="textWrapping"/>
      </w:r>
    </w:p>
    <w:p w:rsidR="00000000" w:rsidDel="00000000" w:rsidP="00000000" w:rsidRDefault="00000000" w:rsidRPr="00000000" w14:paraId="00000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By weaving these nuanced interactions into each stage of the meeting lifecycle—and grounding every pixel in the realities of banker workload, etiquette, and regulatory scrutiny—you create a note-taking companion that feels </w:t>
      </w:r>
      <w:r w:rsidDel="00000000" w:rsidR="00000000" w:rsidRPr="00000000">
        <w:rPr>
          <w:i w:val="1"/>
          <w:rtl w:val="0"/>
        </w:rPr>
        <w:t xml:space="preserve">invisible when it should and invaluable when it must</w:t>
      </w:r>
      <w:r w:rsidDel="00000000" w:rsidR="00000000" w:rsidRPr="00000000">
        <w:rPr>
          <w:rtl w:val="0"/>
        </w:rPr>
        <w:t xml:space="preserv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pStyle w:val="Heading3"/>
        <w:spacing w:after="80" w:before="280" w:lineRule="auto"/>
        <w:ind w:left="0"/>
        <w:rPr>
          <w:sz w:val="26"/>
          <w:szCs w:val="26"/>
        </w:rPr>
      </w:pPr>
      <w:bookmarkStart w:colFirst="0" w:colLast="0" w:name="_o148tfy1ykzw" w:id="56"/>
      <w:bookmarkEnd w:id="56"/>
      <w:r w:rsidDel="00000000" w:rsidR="00000000" w:rsidRPr="00000000">
        <w:rPr>
          <w:sz w:val="26"/>
          <w:szCs w:val="26"/>
          <w:rtl w:val="0"/>
        </w:rPr>
        <w:t xml:space="preserve">Designing a </w:t>
      </w:r>
      <w:r w:rsidDel="00000000" w:rsidR="00000000" w:rsidRPr="00000000">
        <w:rPr>
          <w:i w:val="1"/>
          <w:sz w:val="26"/>
          <w:szCs w:val="26"/>
          <w:rtl w:val="0"/>
        </w:rPr>
        <w:t xml:space="preserve">banker-first</w:t>
      </w:r>
      <w:r w:rsidDel="00000000" w:rsidR="00000000" w:rsidRPr="00000000">
        <w:rPr>
          <w:sz w:val="26"/>
          <w:szCs w:val="26"/>
          <w:rtl w:val="0"/>
        </w:rPr>
        <w:t xml:space="preserve"> note-taking experience</w:t>
      </w:r>
    </w:p>
    <w:p w:rsidR="00000000" w:rsidDel="00000000" w:rsidP="00000000" w:rsidRDefault="00000000" w:rsidRPr="00000000" w14:paraId="000001C3">
      <w:pPr>
        <w:spacing w:after="240" w:before="240" w:lineRule="auto"/>
        <w:rPr/>
      </w:pPr>
      <w:r w:rsidDel="00000000" w:rsidR="00000000" w:rsidRPr="00000000">
        <w:rPr>
          <w:b w:val="1"/>
          <w:rtl w:val="0"/>
        </w:rPr>
        <w:t xml:space="preserve">Goal:</w:t>
      </w:r>
      <w:r w:rsidDel="00000000" w:rsidR="00000000" w:rsidRPr="00000000">
        <w:rPr>
          <w:rtl w:val="0"/>
        </w:rPr>
        <w:t xml:space="preserve"> an assistant that </w:t>
      </w:r>
      <w:r w:rsidDel="00000000" w:rsidR="00000000" w:rsidRPr="00000000">
        <w:rPr>
          <w:i w:val="1"/>
          <w:rtl w:val="0"/>
        </w:rPr>
        <w:t xml:space="preserve">feels invisible while you speak, indispensable when you wrap up,</w:t>
      </w:r>
      <w:r w:rsidDel="00000000" w:rsidR="00000000" w:rsidRPr="00000000">
        <w:rPr>
          <w:rtl w:val="0"/>
        </w:rPr>
        <w:t xml:space="preserve"> and automatically satisfies every line in the record-keeping rule book.</w:t>
      </w:r>
    </w:p>
    <w:p w:rsidR="00000000" w:rsidDel="00000000" w:rsidP="00000000" w:rsidRDefault="00000000" w:rsidRPr="00000000" w14:paraId="000001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Style w:val="Heading2"/>
        <w:spacing w:after="80" w:before="360" w:lineRule="auto"/>
        <w:ind w:left="0"/>
        <w:rPr>
          <w:sz w:val="34"/>
          <w:szCs w:val="34"/>
        </w:rPr>
      </w:pPr>
      <w:bookmarkStart w:colFirst="0" w:colLast="0" w:name="_t0mbi7dxoejx" w:id="57"/>
      <w:bookmarkEnd w:id="57"/>
      <w:r w:rsidDel="00000000" w:rsidR="00000000" w:rsidRPr="00000000">
        <w:rPr>
          <w:sz w:val="34"/>
          <w:szCs w:val="34"/>
          <w:rtl w:val="0"/>
        </w:rPr>
        <w:t xml:space="preserve">1 People &amp; real-world context</w:t>
      </w:r>
    </w:p>
    <w:tbl>
      <w:tblPr>
        <w:tblStyle w:val="Table15"/>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5"/>
        <w:gridCol w:w="2945"/>
        <w:gridCol w:w="4580"/>
        <w:tblGridChange w:id="0">
          <w:tblGrid>
            <w:gridCol w:w="1985"/>
            <w:gridCol w:w="2945"/>
            <w:gridCol w:w="45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6">
            <w:pPr>
              <w:jc w:val="center"/>
              <w:rPr/>
            </w:pPr>
            <w:r w:rsidDel="00000000" w:rsidR="00000000" w:rsidRPr="00000000">
              <w:rPr>
                <w:b w:val="1"/>
                <w:rtl w:val="0"/>
              </w:rPr>
              <w:t xml:space="preserve">Persona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7">
            <w:pPr>
              <w:jc w:val="center"/>
              <w:rPr/>
            </w:pPr>
            <w:r w:rsidDel="00000000" w:rsidR="00000000" w:rsidRPr="00000000">
              <w:rPr>
                <w:b w:val="1"/>
                <w:rtl w:val="0"/>
              </w:rPr>
              <w:t xml:space="preserve">Daily reality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8">
            <w:pPr>
              <w:jc w:val="center"/>
              <w:rPr/>
            </w:pPr>
            <w:r w:rsidDel="00000000" w:rsidR="00000000" w:rsidRPr="00000000">
              <w:rPr>
                <w:b w:val="1"/>
                <w:rtl w:val="0"/>
              </w:rPr>
              <w:t xml:space="preserve">What </w:t>
            </w:r>
            <w:r w:rsidDel="00000000" w:rsidR="00000000" w:rsidRPr="00000000">
              <w:rPr>
                <w:b w:val="1"/>
                <w:i w:val="1"/>
                <w:rtl w:val="0"/>
              </w:rPr>
              <w:t xml:space="preserve">really</w:t>
            </w:r>
            <w:r w:rsidDel="00000000" w:rsidR="00000000" w:rsidRPr="00000000">
              <w:rPr>
                <w:b w:val="1"/>
                <w:rtl w:val="0"/>
              </w:rPr>
              <w:t xml:space="preserve"> matters in a note-taker</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b w:val="1"/>
                <w:rtl w:val="0"/>
              </w:rPr>
              <w:t xml:space="preserve">Managing Director</w:t>
            </w:r>
            <w:r w:rsidDel="00000000" w:rsidR="00000000" w:rsidRPr="00000000">
              <w:rPr>
                <w:rtl w:val="0"/>
              </w:rPr>
              <w:t xml:space="preserve"> (client face)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Bounces through five client calls, often from taxis &amp; airport lounges.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One-screen digest in &lt;2 min; never embarrass them with a “bot joined your meeting.”</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b w:val="1"/>
                <w:rtl w:val="0"/>
              </w:rPr>
              <w:t xml:space="preserve">Vice President</w:t>
            </w:r>
            <w:r w:rsidDel="00000000" w:rsidR="00000000" w:rsidRPr="00000000">
              <w:rPr>
                <w:rtl w:val="0"/>
              </w:rPr>
              <w:t xml:space="preserve"> (deal driver)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Turns calls into tasks, CRM updates, pitch-book content.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Action items that drop straight into Salesforce/DealCloud; zero copy-paste.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b w:val="1"/>
                <w:rtl w:val="0"/>
              </w:rPr>
              <w:t xml:space="preserve">Associate / Analyst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Builds models &amp; decks at 2 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Full, searchable transcript + timeline of “starred” moments to confirm figures.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b w:val="1"/>
                <w:rtl w:val="0"/>
              </w:rPr>
              <w:t xml:space="preserve">Compliance Officer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Owns books-and-records obligations (SEC 17a-4, FINRA Rules 17a-3/-4).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Immutable storage, WORM hash chain, legal-hold controls, review dashboard. (</w:t>
            </w:r>
            <w:hyperlink r:id="rId86">
              <w:r w:rsidDel="00000000" w:rsidR="00000000" w:rsidRPr="00000000">
                <w:rPr>
                  <w:color w:val="1155cc"/>
                  <w:u w:val="single"/>
                  <w:rtl w:val="0"/>
                </w:rPr>
                <w:t xml:space="preserve">FINRA</w:t>
              </w:r>
            </w:hyperlink>
            <w:r w:rsidDel="00000000" w:rsidR="00000000" w:rsidRPr="00000000">
              <w:rPr>
                <w:rtl w:val="0"/>
              </w:rPr>
              <w:t xml:space="preserve">,</w:t>
            </w:r>
            <w:hyperlink r:id="rId87">
              <w:r w:rsidDel="00000000" w:rsidR="00000000" w:rsidRPr="00000000">
                <w:rPr>
                  <w:rtl w:val="0"/>
                </w:rPr>
                <w:t xml:space="preserve"> </w:t>
              </w:r>
            </w:hyperlink>
            <w:hyperlink r:id="rId88">
              <w:r w:rsidDel="00000000" w:rsidR="00000000" w:rsidRPr="00000000">
                <w:rPr>
                  <w:color w:val="1155cc"/>
                  <w:u w:val="single"/>
                  <w:rtl w:val="0"/>
                </w:rPr>
                <w:t xml:space="preserve">FINRA</w:t>
              </w:r>
            </w:hyperlink>
            <w:r w:rsidDel="00000000" w:rsidR="00000000" w:rsidRPr="00000000">
              <w:rPr>
                <w:rtl w:val="0"/>
              </w:rPr>
              <w:t xml:space="preserve">,</w:t>
            </w:r>
            <w:hyperlink r:id="rId89">
              <w:r w:rsidDel="00000000" w:rsidR="00000000" w:rsidRPr="00000000">
                <w:rPr>
                  <w:rtl w:val="0"/>
                </w:rPr>
                <w:t xml:space="preserve"> </w:t>
              </w:r>
            </w:hyperlink>
            <w:hyperlink r:id="rId90">
              <w:r w:rsidDel="00000000" w:rsidR="00000000" w:rsidRPr="00000000">
                <w:rPr>
                  <w:color w:val="1155cc"/>
                  <w:u w:val="single"/>
                  <w:rtl w:val="0"/>
                </w:rPr>
                <w:t xml:space="preserve">FINRA</w:t>
              </w:r>
            </w:hyperlink>
            <w:r w:rsidDel="00000000" w:rsidR="00000000" w:rsidRPr="00000000">
              <w:rPr>
                <w:rtl w:val="0"/>
              </w:rPr>
              <w:t xml:space="preserve">)</w:t>
            </w:r>
          </w:p>
        </w:tc>
      </w:tr>
    </w:tbl>
    <w:p w:rsidR="00000000" w:rsidDel="00000000" w:rsidP="00000000" w:rsidRDefault="00000000" w:rsidRPr="00000000" w14:paraId="000001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pStyle w:val="Heading2"/>
        <w:spacing w:after="80" w:before="360" w:lineRule="auto"/>
        <w:ind w:left="0"/>
        <w:rPr>
          <w:sz w:val="34"/>
          <w:szCs w:val="34"/>
        </w:rPr>
      </w:pPr>
      <w:bookmarkStart w:colFirst="0" w:colLast="0" w:name="_fxt4ohtxsg8e" w:id="58"/>
      <w:bookmarkEnd w:id="58"/>
      <w:r w:rsidDel="00000000" w:rsidR="00000000" w:rsidRPr="00000000">
        <w:rPr>
          <w:sz w:val="34"/>
          <w:szCs w:val="34"/>
          <w:rtl w:val="0"/>
        </w:rPr>
        <w:t xml:space="preserve">2 Experience blueprint (zoomed-in)</w:t>
      </w:r>
    </w:p>
    <w:tbl>
      <w:tblPr>
        <w:tblStyle w:val="Table16"/>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90"/>
        <w:gridCol w:w="5390"/>
        <w:gridCol w:w="2930"/>
        <w:tblGridChange w:id="0">
          <w:tblGrid>
            <w:gridCol w:w="1190"/>
            <w:gridCol w:w="5390"/>
            <w:gridCol w:w="293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7">
            <w:pPr>
              <w:jc w:val="center"/>
              <w:rPr/>
            </w:pPr>
            <w:r w:rsidDel="00000000" w:rsidR="00000000" w:rsidRPr="00000000">
              <w:rPr>
                <w:b w:val="1"/>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8">
            <w:pPr>
              <w:jc w:val="center"/>
              <w:rPr/>
            </w:pPr>
            <w:r w:rsidDel="00000000" w:rsidR="00000000" w:rsidRPr="00000000">
              <w:rPr>
                <w:b w:val="1"/>
                <w:rtl w:val="0"/>
              </w:rPr>
              <w:t xml:space="preserve">Nuanced UX moves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9">
            <w:pPr>
              <w:jc w:val="center"/>
              <w:rPr/>
            </w:pPr>
            <w:r w:rsidDel="00000000" w:rsidR="00000000" w:rsidRPr="00000000">
              <w:rPr>
                <w:b w:val="1"/>
                <w:rtl w:val="0"/>
              </w:rPr>
              <w:t xml:space="preserve">Why bankers &amp; Compliance love it</w:t>
            </w:r>
            <w:r w:rsidDel="00000000" w:rsidR="00000000" w:rsidRPr="00000000">
              <w:rPr>
                <w:rtl w:val="0"/>
              </w:rPr>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b w:val="1"/>
                <w:rtl w:val="0"/>
              </w:rPr>
              <w:t xml:space="preserve">1 · Before the call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B">
            <w:pPr>
              <w:rPr/>
            </w:pPr>
            <w:r w:rsidDel="00000000" w:rsidR="00000000" w:rsidRPr="00000000">
              <w:rPr>
                <w:rtl w:val="0"/>
              </w:rPr>
              <w:t xml:space="preserve">• </w:t>
            </w:r>
            <w:r w:rsidDel="00000000" w:rsidR="00000000" w:rsidRPr="00000000">
              <w:rPr>
                <w:b w:val="1"/>
                <w:rtl w:val="0"/>
              </w:rPr>
              <w:t xml:space="preserve">Auto-brief panel</w:t>
            </w:r>
            <w:r w:rsidDel="00000000" w:rsidR="00000000" w:rsidRPr="00000000">
              <w:rPr>
                <w:rtl w:val="0"/>
              </w:rPr>
              <w:t xml:space="preserve">: last-call highlights + open CRM fields (shows only what’s missing). • </w:t>
            </w:r>
            <w:r w:rsidDel="00000000" w:rsidR="00000000" w:rsidRPr="00000000">
              <w:rPr>
                <w:b w:val="1"/>
                <w:rtl w:val="0"/>
              </w:rPr>
              <w:t xml:space="preserve">One-tap Legal-Hold</w:t>
            </w:r>
            <w:r w:rsidDel="00000000" w:rsidR="00000000" w:rsidRPr="00000000">
              <w:rPr>
                <w:rtl w:val="0"/>
              </w:rPr>
              <w:t xml:space="preserve"> toggle; colour-codes the meeting tab amber when on. • </w:t>
            </w:r>
            <w:r w:rsidDel="00000000" w:rsidR="00000000" w:rsidRPr="00000000">
              <w:rPr>
                <w:b w:val="1"/>
                <w:rtl w:val="0"/>
              </w:rPr>
              <w:t xml:space="preserve">“No-bot promise” badge</w:t>
            </w:r>
            <w:r w:rsidDel="00000000" w:rsidR="00000000" w:rsidRPr="00000000">
              <w:rPr>
                <w:rtl w:val="0"/>
              </w:rPr>
              <w:t xml:space="preserve"> in the waiting room.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t xml:space="preserve">Saves scramble time; frames compliance as a </w:t>
            </w:r>
            <w:r w:rsidDel="00000000" w:rsidR="00000000" w:rsidRPr="00000000">
              <w:rPr>
                <w:i w:val="1"/>
                <w:rtl w:val="0"/>
              </w:rPr>
              <w:t xml:space="preserve">pre-flight check</w:t>
            </w:r>
            <w:r w:rsidDel="00000000" w:rsidR="00000000" w:rsidRPr="00000000">
              <w:rPr>
                <w:rtl w:val="0"/>
              </w:rPr>
              <w:t xml:space="preserve">, not an after-thought.</w:t>
            </w:r>
          </w:p>
        </w:tc>
      </w:tr>
      <w:tr>
        <w:trPr>
          <w:cantSplit w:val="0"/>
          <w:trHeight w:val="2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b w:val="1"/>
                <w:rtl w:val="0"/>
              </w:rPr>
              <w:t xml:space="preserve">2 · During the call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 </w:t>
            </w:r>
            <w:r w:rsidDel="00000000" w:rsidR="00000000" w:rsidRPr="00000000">
              <w:rPr>
                <w:b w:val="1"/>
                <w:rtl w:val="0"/>
              </w:rPr>
              <w:t xml:space="preserve">Silent sidecar recorder</w:t>
            </w:r>
            <w:r w:rsidDel="00000000" w:rsidR="00000000" w:rsidRPr="00000000">
              <w:rPr>
                <w:rtl w:val="0"/>
              </w:rPr>
              <w:t xml:space="preserve">—captures desktop audio; </w:t>
            </w:r>
            <w:r w:rsidDel="00000000" w:rsidR="00000000" w:rsidRPr="00000000">
              <w:rPr>
                <w:i w:val="1"/>
                <w:rtl w:val="0"/>
              </w:rPr>
              <w:t xml:space="preserve">no participant bot</w:t>
            </w:r>
            <w:r w:rsidDel="00000000" w:rsidR="00000000" w:rsidRPr="00000000">
              <w:rPr>
                <w:rtl w:val="0"/>
              </w:rPr>
              <w:t xml:space="preserve"> (Granola pattern). (</w:t>
            </w:r>
            <w:hyperlink r:id="rId91">
              <w:r w:rsidDel="00000000" w:rsidR="00000000" w:rsidRPr="00000000">
                <w:rPr>
                  <w:color w:val="1155cc"/>
                  <w:u w:val="single"/>
                  <w:rtl w:val="0"/>
                </w:rPr>
                <w:t xml:space="preserve">Granola</w:t>
              </w:r>
            </w:hyperlink>
            <w:r w:rsidDel="00000000" w:rsidR="00000000" w:rsidRPr="00000000">
              <w:rPr>
                <w:rtl w:val="0"/>
              </w:rPr>
              <w:t xml:space="preserve">,</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TechCrunch</w:t>
              </w:r>
            </w:hyperlink>
            <w:r w:rsidDel="00000000" w:rsidR="00000000" w:rsidRPr="00000000">
              <w:rPr>
                <w:rtl w:val="0"/>
              </w:rPr>
              <w:t xml:space="preserve">,</w:t>
            </w:r>
            <w:hyperlink r:id="rId94">
              <w:r w:rsidDel="00000000" w:rsidR="00000000" w:rsidRPr="00000000">
                <w:rPr>
                  <w:rtl w:val="0"/>
                </w:rPr>
                <w:t xml:space="preserve"> </w:t>
              </w:r>
            </w:hyperlink>
            <w:hyperlink r:id="rId95">
              <w:r w:rsidDel="00000000" w:rsidR="00000000" w:rsidRPr="00000000">
                <w:rPr>
                  <w:color w:val="1155cc"/>
                  <w:u w:val="single"/>
                  <w:rtl w:val="0"/>
                </w:rPr>
                <w:t xml:space="preserve">Business Insider</w:t>
              </w:r>
            </w:hyperlink>
            <w:r w:rsidDel="00000000" w:rsidR="00000000" w:rsidRPr="00000000">
              <w:rPr>
                <w:rtl w:val="0"/>
              </w:rPr>
              <w:t xml:space="preserve">) • </w:t>
            </w:r>
            <w:r w:rsidDel="00000000" w:rsidR="00000000" w:rsidRPr="00000000">
              <w:rPr>
                <w:b w:val="1"/>
                <w:rtl w:val="0"/>
              </w:rPr>
              <w:t xml:space="preserve">Collapsible live rail</w:t>
            </w:r>
            <w:r w:rsidDel="00000000" w:rsidR="00000000" w:rsidRPr="00000000">
              <w:rPr>
                <w:rtl w:val="0"/>
              </w:rPr>
              <w:t xml:space="preserve"> with speaker-tagged bullets; banker presses </w:t>
            </w:r>
            <w:r w:rsidDel="00000000" w:rsidR="00000000" w:rsidRPr="00000000">
              <w:rPr>
                <w:b w:val="1"/>
                <w:rtl w:val="0"/>
              </w:rPr>
              <w:t xml:space="preserve">★</w:t>
            </w:r>
            <w:r w:rsidDel="00000000" w:rsidR="00000000" w:rsidRPr="00000000">
              <w:rPr>
                <w:rtl w:val="0"/>
              </w:rPr>
              <w:t xml:space="preserve"> or </w:t>
            </w:r>
            <w:r w:rsidDel="00000000" w:rsidR="00000000" w:rsidRPr="00000000">
              <w:rPr>
                <w:rFonts w:ascii="Arial Unicode MS" w:cs="Arial Unicode MS" w:eastAsia="Arial Unicode MS" w:hAnsi="Arial Unicode MS"/>
                <w:color w:val="188038"/>
                <w:rtl w:val="0"/>
              </w:rPr>
              <w:t xml:space="preserve">⌘+M</w:t>
            </w:r>
            <w:r w:rsidDel="00000000" w:rsidR="00000000" w:rsidRPr="00000000">
              <w:rPr>
                <w:rtl w:val="0"/>
              </w:rPr>
              <w:t xml:space="preserve"> to mark a “mandate moment”. • </w:t>
            </w:r>
            <w:r w:rsidDel="00000000" w:rsidR="00000000" w:rsidRPr="00000000">
              <w:rPr>
                <w:b w:val="1"/>
                <w:rtl w:val="0"/>
              </w:rPr>
              <w:t xml:space="preserve">Instant redact</w:t>
            </w:r>
            <w:r w:rsidDel="00000000" w:rsidR="00000000" w:rsidRPr="00000000">
              <w:rPr>
                <w:rtl w:val="0"/>
              </w:rPr>
              <w:t xml:space="preserve"> (</w:t>
            </w:r>
            <w:r w:rsidDel="00000000" w:rsidR="00000000" w:rsidRPr="00000000">
              <w:rPr>
                <w:rFonts w:ascii="Arial Unicode MS" w:cs="Arial Unicode MS" w:eastAsia="Arial Unicode MS" w:hAnsi="Arial Unicode MS"/>
                <w:color w:val="188038"/>
                <w:rtl w:val="0"/>
              </w:rPr>
              <w:t xml:space="preserve">⌘+P</w:t>
            </w:r>
            <w:r w:rsidDel="00000000" w:rsidR="00000000" w:rsidRPr="00000000">
              <w:rPr>
                <w:rtl w:val="0"/>
              </w:rPr>
              <w:t xml:space="preserve">) hides a block from any shared version. • </w:t>
            </w:r>
            <w:r w:rsidDel="00000000" w:rsidR="00000000" w:rsidRPr="00000000">
              <w:rPr>
                <w:b w:val="1"/>
                <w:rtl w:val="0"/>
              </w:rPr>
              <w:t xml:space="preserve">Micro-banner</w:t>
            </w:r>
            <w:r w:rsidDel="00000000" w:rsidR="00000000" w:rsidRPr="00000000">
              <w:rPr>
                <w:rtl w:val="0"/>
              </w:rPr>
              <w:t xml:space="preserve">: “Recording · encrypted · internal only”.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Lets bankers stay eye-to-eye with clients; shows transparency without disrupting etiquette.</w:t>
            </w:r>
          </w:p>
        </w:tc>
      </w:tr>
      <w:tr>
        <w:trPr>
          <w:cantSplit w:val="0"/>
          <w:trHeight w:val="16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b w:val="1"/>
                <w:rtl w:val="0"/>
              </w:rPr>
              <w:t xml:space="preserve">3 · After the call ( &lt; 120 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 </w:t>
            </w:r>
            <w:r w:rsidDel="00000000" w:rsidR="00000000" w:rsidRPr="00000000">
              <w:rPr>
                <w:b w:val="1"/>
                <w:rtl w:val="0"/>
              </w:rPr>
              <w:t xml:space="preserve">Digest card</w:t>
            </w:r>
            <w:r w:rsidDel="00000000" w:rsidR="00000000" w:rsidRPr="00000000">
              <w:rPr>
                <w:rFonts w:ascii="Arial Unicode MS" w:cs="Arial Unicode MS" w:eastAsia="Arial Unicode MS" w:hAnsi="Arial Unicode MS"/>
                <w:rtl w:val="0"/>
              </w:rPr>
              <w:t xml:space="preserve"> ≈ 200 words: Purpose ➜ Key Points ➜ Next Steps ➜ Open Qs. • </w:t>
            </w:r>
            <w:r w:rsidDel="00000000" w:rsidR="00000000" w:rsidRPr="00000000">
              <w:rPr>
                <w:b w:val="1"/>
                <w:rtl w:val="0"/>
              </w:rPr>
              <w:t xml:space="preserve">Smart buttons</w:t>
            </w:r>
            <w:r w:rsidDel="00000000" w:rsidR="00000000" w:rsidRPr="00000000">
              <w:rPr>
                <w:rtl w:val="0"/>
              </w:rPr>
              <w:t xml:space="preserve">: </w:t>
            </w:r>
            <w:r w:rsidDel="00000000" w:rsidR="00000000" w:rsidRPr="00000000">
              <w:rPr>
                <w:i w:val="1"/>
                <w:rtl w:val="0"/>
              </w:rPr>
              <w:t xml:space="preserve">Push to CRM</w:t>
            </w:r>
            <w:r w:rsidDel="00000000" w:rsidR="00000000" w:rsidRPr="00000000">
              <w:rPr>
                <w:rtl w:val="0"/>
              </w:rPr>
              <w:t xml:space="preserve">, </w:t>
            </w:r>
            <w:r w:rsidDel="00000000" w:rsidR="00000000" w:rsidRPr="00000000">
              <w:rPr>
                <w:i w:val="1"/>
                <w:rtl w:val="0"/>
              </w:rPr>
              <w:t xml:space="preserve">Copy to Deck</w:t>
            </w:r>
            <w:r w:rsidDel="00000000" w:rsidR="00000000" w:rsidRPr="00000000">
              <w:rPr>
                <w:rtl w:val="0"/>
              </w:rPr>
              <w:t xml:space="preserve">, </w:t>
            </w:r>
            <w:r w:rsidDel="00000000" w:rsidR="00000000" w:rsidRPr="00000000">
              <w:rPr>
                <w:i w:val="1"/>
                <w:rtl w:val="0"/>
              </w:rPr>
              <w:t xml:space="preserve">Email Thank-You</w:t>
            </w:r>
            <w:r w:rsidDel="00000000" w:rsidR="00000000" w:rsidRPr="00000000">
              <w:rPr>
                <w:rtl w:val="0"/>
              </w:rPr>
              <w:t xml:space="preserve">—auto-fills templates. • </w:t>
            </w:r>
            <w:r w:rsidDel="00000000" w:rsidR="00000000" w:rsidRPr="00000000">
              <w:rPr>
                <w:b w:val="1"/>
                <w:rtl w:val="0"/>
              </w:rPr>
              <w:t xml:space="preserve">Risk panel</w:t>
            </w:r>
            <w:r w:rsidDel="00000000" w:rsidR="00000000" w:rsidRPr="00000000">
              <w:rPr>
                <w:rtl w:val="0"/>
              </w:rPr>
              <w:t xml:space="preserve"> for flagged phrases (MNPI, “staple financing”) with jump-to-quote links.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Eliminates admin; turns compliance review into a 30-second glance.</w:t>
            </w:r>
          </w:p>
        </w:tc>
      </w:tr>
      <w:tr>
        <w:trPr>
          <w:cantSplit w:val="0"/>
          <w:trHeight w:val="15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b w:val="1"/>
                <w:rtl w:val="0"/>
              </w:rPr>
              <w:t xml:space="preserve">4 · Day-end wrap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 </w:t>
            </w:r>
            <w:r w:rsidDel="00000000" w:rsidR="00000000" w:rsidRPr="00000000">
              <w:rPr>
                <w:b w:val="1"/>
                <w:rtl w:val="0"/>
              </w:rPr>
              <w:t xml:space="preserve">Daily cockpit</w:t>
            </w:r>
            <w:r w:rsidDel="00000000" w:rsidR="00000000" w:rsidRPr="00000000">
              <w:rPr>
                <w:rtl w:val="0"/>
              </w:rPr>
              <w:t xml:space="preserve">: incomplete follow-ups sorted by ageing; transcript search by ticker. • </w:t>
            </w:r>
            <w:r w:rsidDel="00000000" w:rsidR="00000000" w:rsidRPr="00000000">
              <w:rPr>
                <w:b w:val="1"/>
                <w:rtl w:val="0"/>
              </w:rPr>
              <w:t xml:space="preserve">Usage nudges</w:t>
            </w:r>
            <w:r w:rsidDel="00000000" w:rsidR="00000000" w:rsidRPr="00000000">
              <w:rPr>
                <w:rtl w:val="0"/>
              </w:rPr>
              <w:t xml:space="preserve">: “You saved 38 min of admin today.”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Builds sticky habits and proves ROI—key driver of CRM adoption. (</w:t>
            </w:r>
            <w:hyperlink r:id="rId96">
              <w:r w:rsidDel="00000000" w:rsidR="00000000" w:rsidRPr="00000000">
                <w:rPr>
                  <w:color w:val="1155cc"/>
                  <w:u w:val="single"/>
                  <w:rtl w:val="0"/>
                </w:rPr>
                <w:t xml:space="preserve">mademarket.com</w:t>
              </w:r>
            </w:hyperlink>
            <w:r w:rsidDel="00000000" w:rsidR="00000000" w:rsidRPr="00000000">
              <w:rPr>
                <w:rtl w:val="0"/>
              </w:rPr>
              <w:t xml:space="preserve">,</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affinity.co</w:t>
              </w:r>
            </w:hyperlink>
            <w:r w:rsidDel="00000000" w:rsidR="00000000" w:rsidRPr="00000000">
              <w:rPr>
                <w:rtl w:val="0"/>
              </w:rPr>
              <w:t xml:space="preserve">)</w:t>
            </w:r>
          </w:p>
        </w:tc>
      </w:tr>
    </w:tbl>
    <w:p w:rsidR="00000000" w:rsidDel="00000000" w:rsidP="00000000" w:rsidRDefault="00000000" w:rsidRPr="00000000" w14:paraId="000001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7">
      <w:pPr>
        <w:pStyle w:val="Heading2"/>
        <w:spacing w:after="80" w:before="360" w:lineRule="auto"/>
        <w:ind w:left="0"/>
        <w:rPr>
          <w:sz w:val="34"/>
          <w:szCs w:val="34"/>
        </w:rPr>
      </w:pPr>
      <w:bookmarkStart w:colFirst="0" w:colLast="0" w:name="_umc66nph3fwg" w:id="59"/>
      <w:bookmarkEnd w:id="59"/>
      <w:r w:rsidDel="00000000" w:rsidR="00000000" w:rsidRPr="00000000">
        <w:rPr>
          <w:sz w:val="34"/>
          <w:szCs w:val="34"/>
          <w:rtl w:val="0"/>
        </w:rPr>
        <w:t xml:space="preserve">3 Compliance woven into every pixel</w:t>
      </w:r>
    </w:p>
    <w:tbl>
      <w:tblPr>
        <w:tblStyle w:val="Table17"/>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0"/>
        <w:gridCol w:w="6755"/>
        <w:tblGridChange w:id="0">
          <w:tblGrid>
            <w:gridCol w:w="2570"/>
            <w:gridCol w:w="67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jc w:val="center"/>
              <w:rPr/>
            </w:pPr>
            <w:r w:rsidDel="00000000" w:rsidR="00000000" w:rsidRPr="00000000">
              <w:rPr>
                <w:b w:val="1"/>
                <w:rtl w:val="0"/>
              </w:rPr>
              <w:t xml:space="preserve">Rule / 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jc w:val="center"/>
              <w:rPr/>
            </w:pPr>
            <w:r w:rsidDel="00000000" w:rsidR="00000000" w:rsidRPr="00000000">
              <w:rPr>
                <w:b w:val="1"/>
                <w:rtl w:val="0"/>
              </w:rPr>
              <w:t xml:space="preserve">Embedded design answer</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b w:val="1"/>
                <w:rtl w:val="0"/>
              </w:rPr>
              <w:t xml:space="preserve">SEC 17a-4 WORM 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Every transcript + digest auto-written to immutable WORM store; viewable hash &amp; timestamp in the Compliance Console.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b w:val="1"/>
                <w:rtl w:val="0"/>
              </w:rPr>
              <w:t xml:space="preserve">Supervisory review SLA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Risk words auto-highlight; supervisors get an </w:t>
            </w:r>
            <w:r w:rsidDel="00000000" w:rsidR="00000000" w:rsidRPr="00000000">
              <w:rPr>
                <w:i w:val="1"/>
                <w:rtl w:val="0"/>
              </w:rPr>
              <w:t xml:space="preserve">exceptions queue</w:t>
            </w:r>
            <w:r w:rsidDel="00000000" w:rsidR="00000000" w:rsidRPr="00000000">
              <w:rPr>
                <w:rtl w:val="0"/>
              </w:rPr>
              <w:t xml:space="preserve"> instead of reading every line.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b w:val="1"/>
                <w:rtl w:val="0"/>
              </w:rPr>
              <w:t xml:space="preserve">Client confidentiality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Default private; banker must </w:t>
            </w:r>
            <w:r w:rsidDel="00000000" w:rsidR="00000000" w:rsidRPr="00000000">
              <w:rPr>
                <w:i w:val="1"/>
                <w:rtl w:val="0"/>
              </w:rPr>
              <w:t xml:space="preserve">opt-in</w:t>
            </w:r>
            <w:r w:rsidDel="00000000" w:rsidR="00000000" w:rsidRPr="00000000">
              <w:rPr>
                <w:rtl w:val="0"/>
              </w:rPr>
              <w:t xml:space="preserve"> to share. Snippet-level redaction before push.</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b w:val="1"/>
                <w:rtl w:val="0"/>
              </w:rPr>
              <w:t xml:space="preserve">Cross-border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Workspace creator chooses data-centre (US, EU, UAE) at set-up—visible in the header so bankers can reassure clients instantly.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b w:val="1"/>
                <w:rtl w:val="0"/>
              </w:rPr>
              <w:t xml:space="preserve">Audit trail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Edit history shows </w:t>
            </w:r>
            <w:r w:rsidDel="00000000" w:rsidR="00000000" w:rsidRPr="00000000">
              <w:rPr>
                <w:i w:val="1"/>
                <w:rtl w:val="0"/>
              </w:rPr>
              <w:t xml:space="preserve">who</w:t>
            </w:r>
            <w:r w:rsidDel="00000000" w:rsidR="00000000" w:rsidRPr="00000000">
              <w:rPr>
                <w:rtl w:val="0"/>
              </w:rPr>
              <w:t xml:space="preserve"> changed </w:t>
            </w:r>
            <w:r w:rsidDel="00000000" w:rsidR="00000000" w:rsidRPr="00000000">
              <w:rPr>
                <w:i w:val="1"/>
                <w:rtl w:val="0"/>
              </w:rPr>
              <w:t xml:space="preserve">what</w:t>
            </w:r>
            <w:r w:rsidDel="00000000" w:rsidR="00000000" w:rsidRPr="00000000">
              <w:rPr>
                <w:rtl w:val="0"/>
              </w:rPr>
              <w:t xml:space="preserve">, </w:t>
            </w:r>
            <w:r w:rsidDel="00000000" w:rsidR="00000000" w:rsidRPr="00000000">
              <w:rPr>
                <w:i w:val="1"/>
                <w:rtl w:val="0"/>
              </w:rPr>
              <w:t xml:space="preserve">when</w:t>
            </w:r>
            <w:r w:rsidDel="00000000" w:rsidR="00000000" w:rsidRPr="00000000">
              <w:rPr>
                <w:rtl w:val="0"/>
              </w:rPr>
              <w:t xml:space="preserve">, and </w:t>
            </w:r>
            <w:r w:rsidDel="00000000" w:rsidR="00000000" w:rsidRPr="00000000">
              <w:rPr>
                <w:i w:val="1"/>
                <w:rtl w:val="0"/>
              </w:rPr>
              <w:t xml:space="preserve">why</w:t>
            </w:r>
            <w:r w:rsidDel="00000000" w:rsidR="00000000" w:rsidRPr="00000000">
              <w:rPr>
                <w:rtl w:val="0"/>
              </w:rPr>
              <w:t xml:space="preserve">; downloadable PDF satisfies ad-hoc regulator requests.</w:t>
            </w:r>
          </w:p>
        </w:tc>
      </w:tr>
    </w:tbl>
    <w:p w:rsidR="00000000" w:rsidDel="00000000" w:rsidP="00000000" w:rsidRDefault="00000000" w:rsidRPr="00000000" w14:paraId="00000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2"/>
        <w:spacing w:after="80" w:before="360" w:lineRule="auto"/>
        <w:ind w:left="0"/>
        <w:rPr>
          <w:sz w:val="34"/>
          <w:szCs w:val="34"/>
        </w:rPr>
      </w:pPr>
      <w:bookmarkStart w:colFirst="0" w:colLast="0" w:name="_r9i5cp1vmydc" w:id="60"/>
      <w:bookmarkEnd w:id="60"/>
      <w:r w:rsidDel="00000000" w:rsidR="00000000" w:rsidRPr="00000000">
        <w:rPr>
          <w:sz w:val="34"/>
          <w:szCs w:val="34"/>
          <w:rtl w:val="0"/>
        </w:rPr>
        <w:t xml:space="preserve">4 Little touches that matter in IB</w:t>
      </w:r>
    </w:p>
    <w:tbl>
      <w:tblPr>
        <w:tblStyle w:val="Table18"/>
        <w:tblW w:w="9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
        <w:gridCol w:w="7175"/>
        <w:tblGridChange w:id="0">
          <w:tblGrid>
            <w:gridCol w:w="2165"/>
            <w:gridCol w:w="71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jc w:val="center"/>
              <w:rPr/>
            </w:pPr>
            <w:r w:rsidDel="00000000" w:rsidR="00000000" w:rsidRPr="00000000">
              <w:rPr>
                <w:b w:val="1"/>
                <w:rtl w:val="0"/>
              </w:rPr>
              <w:t xml:space="preserve">Nuance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jc w:val="center"/>
              <w:rPr/>
            </w:pPr>
            <w:r w:rsidDel="00000000" w:rsidR="00000000" w:rsidRPr="00000000">
              <w:rPr>
                <w:b w:val="1"/>
                <w:rtl w:val="0"/>
              </w:rPr>
              <w:t xml:space="preserve">Micro-interaction or pattern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AirPods in a taxi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Haptic “recording on” pulse + offline buffering for patchy LTE.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Multiple speakers racing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Colour band on timeline per speaker; hover shows name &amp; role (Client / Banker / Counsel).</w:t>
            </w:r>
          </w:p>
        </w:tc>
      </w:tr>
      <w:tr>
        <w:trPr>
          <w:cantSplit w:val="0"/>
          <w:trHeight w:val="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Ticker overload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Auto-chips (</w:t>
            </w:r>
            <w:r w:rsidDel="00000000" w:rsidR="00000000" w:rsidRPr="00000000">
              <w:rPr>
                <w:rFonts w:ascii="Roboto Mono" w:cs="Roboto Mono" w:eastAsia="Roboto Mono" w:hAnsi="Roboto Mono"/>
                <w:color w:val="188038"/>
                <w:rtl w:val="0"/>
              </w:rPr>
              <w:t xml:space="preserve">AAPL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SNAP US</w:t>
            </w:r>
            <w:r w:rsidDel="00000000" w:rsidR="00000000" w:rsidRPr="00000000">
              <w:rPr>
                <w:rFonts w:ascii="Arial Unicode MS" w:cs="Arial Unicode MS" w:eastAsia="Arial Unicode MS" w:hAnsi="Arial Unicode MS"/>
                <w:rtl w:val="0"/>
              </w:rPr>
              <w:t xml:space="preserve">) open mini-quote cards; click ➜ search recent transcripts for same ticker.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Senior banker joins late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i w:val="1"/>
                <w:rtl w:val="0"/>
              </w:rPr>
              <w:t xml:space="preserve">Catch-up strip</w:t>
            </w:r>
            <w:r w:rsidDel="00000000" w:rsidR="00000000" w:rsidRPr="00000000">
              <w:rPr>
                <w:rtl w:val="0"/>
              </w:rPr>
              <w:t xml:space="preserve">: three most critical bullets slide in at top on join.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2 a.m. deck crunch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Dark-mode transcript viewer with </w:t>
            </w:r>
            <w:r w:rsidDel="00000000" w:rsidR="00000000" w:rsidRPr="00000000">
              <w:rPr>
                <w:i w:val="1"/>
                <w:rtl w:val="0"/>
              </w:rPr>
              <w:t xml:space="preserve">jump-to-starred</w:t>
            </w:r>
            <w:r w:rsidDel="00000000" w:rsidR="00000000" w:rsidRPr="00000000">
              <w:rPr>
                <w:rtl w:val="0"/>
              </w:rPr>
              <w:t xml:space="preserve"> filter; export slides with flagged quotes.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Cultural sensitivity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Localised date/number formats and honorific suggestions (“Dr. Rao,” “Sheikh Hamad”).</w:t>
            </w:r>
          </w:p>
        </w:tc>
      </w:tr>
    </w:tbl>
    <w:p w:rsidR="00000000" w:rsidDel="00000000" w:rsidP="00000000" w:rsidRDefault="00000000" w:rsidRPr="00000000" w14:paraId="000002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5">
      <w:pPr>
        <w:pStyle w:val="Heading2"/>
        <w:spacing w:after="80" w:before="360" w:lineRule="auto"/>
        <w:ind w:left="0"/>
        <w:rPr>
          <w:sz w:val="34"/>
          <w:szCs w:val="34"/>
        </w:rPr>
      </w:pPr>
      <w:bookmarkStart w:colFirst="0" w:colLast="0" w:name="_3tzjs47gmbs3" w:id="61"/>
      <w:bookmarkEnd w:id="61"/>
      <w:r w:rsidDel="00000000" w:rsidR="00000000" w:rsidRPr="00000000">
        <w:rPr>
          <w:sz w:val="34"/>
          <w:szCs w:val="34"/>
          <w:rtl w:val="0"/>
        </w:rPr>
        <w:t xml:space="preserve">5 Measuring </w:t>
      </w:r>
      <w:r w:rsidDel="00000000" w:rsidR="00000000" w:rsidRPr="00000000">
        <w:rPr>
          <w:i w:val="1"/>
          <w:sz w:val="34"/>
          <w:szCs w:val="34"/>
          <w:rtl w:val="0"/>
        </w:rPr>
        <w:t xml:space="preserve">experience</w:t>
      </w:r>
      <w:r w:rsidDel="00000000" w:rsidR="00000000" w:rsidRPr="00000000">
        <w:rPr>
          <w:sz w:val="34"/>
          <w:szCs w:val="34"/>
          <w:rtl w:val="0"/>
        </w:rPr>
        <w:t xml:space="preserve"> (not model accuracy)</w:t>
      </w:r>
    </w:p>
    <w:p w:rsidR="00000000" w:rsidDel="00000000" w:rsidP="00000000" w:rsidRDefault="00000000" w:rsidRPr="00000000" w14:paraId="00000206">
      <w:pPr>
        <w:numPr>
          <w:ilvl w:val="0"/>
          <w:numId w:val="23"/>
        </w:numPr>
        <w:spacing w:after="0" w:afterAutospacing="0" w:before="240" w:lineRule="auto"/>
        <w:ind w:left="720" w:hanging="360"/>
      </w:pPr>
      <w:r w:rsidDel="00000000" w:rsidR="00000000" w:rsidRPr="00000000">
        <w:rPr>
          <w:b w:val="1"/>
          <w:rtl w:val="0"/>
        </w:rPr>
        <w:t xml:space="preserve">Digest-open rate</w:t>
      </w:r>
      <w:r w:rsidDel="00000000" w:rsidR="00000000" w:rsidRPr="00000000">
        <w:rPr>
          <w:rFonts w:ascii="Gungsuh" w:cs="Gungsuh" w:eastAsia="Gungsuh" w:hAnsi="Gungsuh"/>
          <w:rtl w:val="0"/>
        </w:rPr>
        <w:t xml:space="preserve"> ≥ 85 % within 15 min.</w:t>
        <w:br w:type="textWrapping"/>
      </w:r>
    </w:p>
    <w:p w:rsidR="00000000" w:rsidDel="00000000" w:rsidP="00000000" w:rsidRDefault="00000000" w:rsidRPr="00000000" w14:paraId="00000207">
      <w:pPr>
        <w:numPr>
          <w:ilvl w:val="0"/>
          <w:numId w:val="23"/>
        </w:numPr>
        <w:spacing w:after="0" w:afterAutospacing="0" w:before="0" w:beforeAutospacing="0" w:lineRule="auto"/>
        <w:ind w:left="720" w:hanging="360"/>
      </w:pPr>
      <w:r w:rsidDel="00000000" w:rsidR="00000000" w:rsidRPr="00000000">
        <w:rPr>
          <w:b w:val="1"/>
          <w:rtl w:val="0"/>
        </w:rPr>
        <w:t xml:space="preserve">One-click actions completed</w:t>
      </w:r>
      <w:r w:rsidDel="00000000" w:rsidR="00000000" w:rsidRPr="00000000">
        <w:rPr>
          <w:rtl w:val="0"/>
        </w:rPr>
        <w:t xml:space="preserve"> (push-to-CRM, copy-to-deck) per meeting.</w:t>
        <w:br w:type="textWrapping"/>
      </w:r>
    </w:p>
    <w:p w:rsidR="00000000" w:rsidDel="00000000" w:rsidP="00000000" w:rsidRDefault="00000000" w:rsidRPr="00000000" w14:paraId="00000208">
      <w:pPr>
        <w:numPr>
          <w:ilvl w:val="0"/>
          <w:numId w:val="23"/>
        </w:numPr>
        <w:spacing w:after="0" w:afterAutospacing="0" w:before="0" w:beforeAutospacing="0" w:lineRule="auto"/>
        <w:ind w:left="720" w:hanging="360"/>
      </w:pPr>
      <w:r w:rsidDel="00000000" w:rsidR="00000000" w:rsidRPr="00000000">
        <w:rPr>
          <w:b w:val="1"/>
          <w:rtl w:val="0"/>
        </w:rPr>
        <w:t xml:space="preserve">Manual edit delta</w:t>
      </w:r>
      <w:r w:rsidDel="00000000" w:rsidR="00000000" w:rsidRPr="00000000">
        <w:rPr>
          <w:rFonts w:ascii="Cardo" w:cs="Cardo" w:eastAsia="Cardo" w:hAnsi="Cardo"/>
          <w:rtl w:val="0"/>
        </w:rPr>
        <w:t xml:space="preserve"> (words changed) trending ↓ week-over-week.</w:t>
        <w:br w:type="textWrapping"/>
      </w:r>
    </w:p>
    <w:p w:rsidR="00000000" w:rsidDel="00000000" w:rsidP="00000000" w:rsidRDefault="00000000" w:rsidRPr="00000000" w14:paraId="00000209">
      <w:pPr>
        <w:numPr>
          <w:ilvl w:val="0"/>
          <w:numId w:val="23"/>
        </w:numPr>
        <w:spacing w:after="0" w:afterAutospacing="0" w:before="0" w:beforeAutospacing="0" w:lineRule="auto"/>
        <w:ind w:left="720" w:hanging="360"/>
      </w:pPr>
      <w:r w:rsidDel="00000000" w:rsidR="00000000" w:rsidRPr="00000000">
        <w:rPr>
          <w:b w:val="1"/>
          <w:rtl w:val="0"/>
        </w:rPr>
        <w:t xml:space="preserve">Compliance exception clearance</w:t>
      </w:r>
      <w:r w:rsidDel="00000000" w:rsidR="00000000" w:rsidRPr="00000000">
        <w:rPr>
          <w:rtl w:val="0"/>
        </w:rPr>
        <w:t xml:space="preserve"> &lt; 2 % overdue.</w:t>
        <w:br w:type="textWrapping"/>
      </w:r>
    </w:p>
    <w:p w:rsidR="00000000" w:rsidDel="00000000" w:rsidP="00000000" w:rsidRDefault="00000000" w:rsidRPr="00000000" w14:paraId="0000020A">
      <w:pPr>
        <w:numPr>
          <w:ilvl w:val="0"/>
          <w:numId w:val="23"/>
        </w:numPr>
        <w:spacing w:after="240" w:before="0" w:beforeAutospacing="0" w:lineRule="auto"/>
        <w:ind w:left="720" w:hanging="360"/>
      </w:pPr>
      <w:r w:rsidDel="00000000" w:rsidR="00000000" w:rsidRPr="00000000">
        <w:rPr>
          <w:b w:val="1"/>
          <w:rtl w:val="0"/>
        </w:rPr>
        <w:t xml:space="preserve">NPS split by MD / VP / Analyst / Compliance</w:t>
      </w:r>
      <w:r w:rsidDel="00000000" w:rsidR="00000000" w:rsidRPr="00000000">
        <w:rPr>
          <w:rFonts w:ascii="Gungsuh" w:cs="Gungsuh" w:eastAsia="Gungsuh" w:hAnsi="Gungsuh"/>
          <w:rtl w:val="0"/>
        </w:rPr>
        <w:t xml:space="preserve">—all must be ≥ +40 to signal universal trust.</w:t>
        <w:br w:type="textWrapping"/>
      </w:r>
    </w:p>
    <w:p w:rsidR="00000000" w:rsidDel="00000000" w:rsidP="00000000" w:rsidRDefault="00000000" w:rsidRPr="00000000" w14:paraId="000002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C">
      <w:pPr>
        <w:pStyle w:val="Heading3"/>
        <w:spacing w:after="80" w:before="280" w:lineRule="auto"/>
        <w:ind w:left="0"/>
        <w:rPr>
          <w:sz w:val="26"/>
          <w:szCs w:val="26"/>
        </w:rPr>
      </w:pPr>
      <w:bookmarkStart w:colFirst="0" w:colLast="0" w:name="_w6mcbgn0gtyn" w:id="62"/>
      <w:bookmarkEnd w:id="62"/>
      <w:r w:rsidDel="00000000" w:rsidR="00000000" w:rsidRPr="00000000">
        <w:rPr>
          <w:sz w:val="26"/>
          <w:szCs w:val="26"/>
          <w:rtl w:val="0"/>
        </w:rPr>
        <w:t xml:space="preserve">Key takeaway</w:t>
      </w:r>
    </w:p>
    <w:p w:rsidR="00000000" w:rsidDel="00000000" w:rsidP="00000000" w:rsidRDefault="00000000" w:rsidRPr="00000000" w14:paraId="0000020D">
      <w:pPr>
        <w:spacing w:after="240" w:before="240" w:lineRule="auto"/>
        <w:rPr/>
      </w:pPr>
      <w:r w:rsidDel="00000000" w:rsidR="00000000" w:rsidRPr="00000000">
        <w:rPr>
          <w:rtl w:val="0"/>
        </w:rPr>
        <w:t xml:space="preserve">When you treat compliance as a design ingredient, lean into bankers’ real pain points, and keep the assistant </w:t>
      </w:r>
      <w:r w:rsidDel="00000000" w:rsidR="00000000" w:rsidRPr="00000000">
        <w:rPr>
          <w:i w:val="1"/>
          <w:rtl w:val="0"/>
        </w:rPr>
        <w:t xml:space="preserve">politely out of sight</w:t>
      </w:r>
      <w:r w:rsidDel="00000000" w:rsidR="00000000" w:rsidRPr="00000000">
        <w:rPr>
          <w:rtl w:val="0"/>
        </w:rPr>
        <w:t xml:space="preserve"> while they’re winning mandates, you create a note-taking product that not only “checks the box” but becomes the tool every deal team refuses to work without.</w:t>
      </w:r>
    </w:p>
    <w:p w:rsidR="00000000" w:rsidDel="00000000" w:rsidP="00000000" w:rsidRDefault="00000000" w:rsidRPr="00000000" w14:paraId="0000020E">
      <w:pPr>
        <w:rPr/>
      </w:pPr>
      <w:r w:rsidDel="00000000" w:rsidR="00000000" w:rsidRPr="00000000">
        <w:rPr/>
        <w:drawing>
          <wp:inline distB="114300" distT="114300" distL="114300" distR="114300">
            <wp:extent cx="10688966" cy="7125977"/>
            <wp:effectExtent b="0" l="0" r="0" t="0"/>
            <wp:docPr id="1" name="image3.png"/>
            <a:graphic>
              <a:graphicData uri="http://schemas.openxmlformats.org/drawingml/2006/picture">
                <pic:pic>
                  <pic:nvPicPr>
                    <pic:cNvPr id="0" name="image3.png"/>
                    <pic:cNvPicPr preferRelativeResize="0"/>
                  </pic:nvPicPr>
                  <pic:blipFill>
                    <a:blip r:embed="rId99"/>
                    <a:srcRect b="0" l="0" r="0" t="0"/>
                    <a:stretch>
                      <a:fillRect/>
                    </a:stretch>
                  </pic:blipFill>
                  <pic:spPr>
                    <a:xfrm>
                      <a:off x="0" y="0"/>
                      <a:ext cx="10688966" cy="712597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tl w:val="0"/>
        </w:rPr>
        <w:t xml:space="preserve">To make the </w:t>
      </w:r>
      <w:r w:rsidDel="00000000" w:rsidR="00000000" w:rsidRPr="00000000">
        <w:rPr>
          <w:b w:val="1"/>
          <w:rtl w:val="0"/>
        </w:rPr>
        <w:t xml:space="preserve">note-taking and meeting prep experience seamless</w:t>
      </w:r>
      <w:r w:rsidDel="00000000" w:rsidR="00000000" w:rsidRPr="00000000">
        <w:rPr>
          <w:rtl w:val="0"/>
        </w:rPr>
        <w:t xml:space="preserve"> for investment bankers within your GenAI platform, you need to tightly </w:t>
      </w:r>
      <w:r w:rsidDel="00000000" w:rsidR="00000000" w:rsidRPr="00000000">
        <w:rPr>
          <w:b w:val="1"/>
          <w:rtl w:val="0"/>
        </w:rPr>
        <w:t xml:space="preserve">interweave your product into their default ecosystem (Outlook, CRM, Excel, pitch books)</w:t>
      </w:r>
      <w:r w:rsidDel="00000000" w:rsidR="00000000" w:rsidRPr="00000000">
        <w:rPr>
          <w:rtl w:val="0"/>
        </w:rPr>
        <w:t xml:space="preserve">—so your tool becomes the invisible thread across prep, meeting, and follow-up.</w:t>
      </w:r>
    </w:p>
    <w:p w:rsidR="00000000" w:rsidDel="00000000" w:rsidP="00000000" w:rsidRDefault="00000000" w:rsidRPr="00000000" w14:paraId="00000211">
      <w:pPr>
        <w:spacing w:after="240" w:before="240" w:lineRule="auto"/>
        <w:rPr/>
      </w:pPr>
      <w:r w:rsidDel="00000000" w:rsidR="00000000" w:rsidRPr="00000000">
        <w:rPr>
          <w:rtl w:val="0"/>
        </w:rPr>
        <w:t xml:space="preserve">Here’s a breakdown of how to do that across the entire lifecycle:</w:t>
      </w:r>
    </w:p>
    <w:p w:rsidR="00000000" w:rsidDel="00000000" w:rsidP="00000000" w:rsidRDefault="00000000" w:rsidRPr="00000000" w14:paraId="000002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3">
      <w:pPr>
        <w:pStyle w:val="Heading2"/>
        <w:spacing w:after="80" w:before="360" w:lineRule="auto"/>
        <w:ind w:left="0"/>
        <w:rPr>
          <w:sz w:val="34"/>
          <w:szCs w:val="34"/>
        </w:rPr>
      </w:pPr>
      <w:bookmarkStart w:colFirst="0" w:colLast="0" w:name="_f4vdhr2vrr69" w:id="63"/>
      <w:bookmarkEnd w:id="63"/>
      <w:r w:rsidDel="00000000" w:rsidR="00000000" w:rsidRPr="00000000">
        <w:rPr>
          <w:sz w:val="34"/>
          <w:szCs w:val="34"/>
          <w:rtl w:val="0"/>
        </w:rPr>
        <w:t xml:space="preserve">🔁 Seamless Workflow Integration: End-to-End Design</w:t>
      </w:r>
    </w:p>
    <w:tbl>
      <w:tblPr>
        <w:tblStyle w:val="Table19"/>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2645"/>
        <w:gridCol w:w="5270"/>
        <w:tblGridChange w:id="0">
          <w:tblGrid>
            <w:gridCol w:w="1595"/>
            <w:gridCol w:w="2645"/>
            <w:gridCol w:w="5270"/>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4">
            <w:pPr>
              <w:jc w:val="center"/>
              <w:rPr/>
            </w:pPr>
            <w:r w:rsidDel="00000000" w:rsidR="00000000" w:rsidRPr="00000000">
              <w:rPr>
                <w:b w:val="1"/>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5">
            <w:pPr>
              <w:jc w:val="center"/>
              <w:rPr/>
            </w:pPr>
            <w:r w:rsidDel="00000000" w:rsidR="00000000" w:rsidRPr="00000000">
              <w:rPr>
                <w:b w:val="1"/>
                <w:rtl w:val="0"/>
              </w:rPr>
              <w:t xml:space="preserve">Banker’s Current Behavior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6">
            <w:pPr>
              <w:jc w:val="center"/>
              <w:rPr/>
            </w:pPr>
            <w:r w:rsidDel="00000000" w:rsidR="00000000" w:rsidRPr="00000000">
              <w:rPr>
                <w:b w:val="1"/>
                <w:rtl w:val="0"/>
              </w:rPr>
              <w:t xml:space="preserve">Seamless Experience You Can Enable</w:t>
            </w:r>
            <w:r w:rsidDel="00000000" w:rsidR="00000000" w:rsidRPr="00000000">
              <w:rPr>
                <w:rtl w:val="0"/>
              </w:rPr>
            </w:r>
          </w:p>
        </w:tc>
      </w:tr>
      <w:tr>
        <w:trPr>
          <w:cantSplit w:val="0"/>
          <w:trHeight w:val="16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b w:val="1"/>
                <w:rtl w:val="0"/>
              </w:rPr>
              <w:t xml:space="preserve">Meeting Scheduled (Outlook)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Invite accepted, agenda often missing, sometimes added to calendar manually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 </w:t>
            </w:r>
            <w:r w:rsidDel="00000000" w:rsidR="00000000" w:rsidRPr="00000000">
              <w:rPr>
                <w:b w:val="1"/>
                <w:rtl w:val="0"/>
              </w:rPr>
              <w:t xml:space="preserve">Outlook Add-in</w:t>
            </w:r>
            <w:r w:rsidDel="00000000" w:rsidR="00000000" w:rsidRPr="00000000">
              <w:rPr>
                <w:rtl w:val="0"/>
              </w:rPr>
              <w:t xml:space="preserve"> that auto-detects meetings tagged with client names or CRM IDs → shows “Prep with Aiden” button in calendar event pane🔹 Auto-pull meeting participants, prior notes, pitch book draft from CRM/Outlook thread</w:t>
            </w:r>
          </w:p>
        </w:tc>
      </w:tr>
      <w:tr>
        <w:trPr>
          <w:cantSplit w:val="0"/>
          <w:trHeight w:val="17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b w:val="1"/>
                <w:rtl w:val="0"/>
              </w:rPr>
              <w:t xml:space="preserve">Prep Begins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Scramble through email chains, CRM, recent decks, prior notes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 One-click “Prep Brief” from within Outlook sidebar🔹 Embedded AI-generated brief: past meeting notes, public filings, sector headlines, last actions🔹 Drag-and-drop agenda builder + AI-suggested talking points</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b w:val="1"/>
                <w:rtl w:val="0"/>
              </w:rPr>
              <w:t xml:space="preserve">Live Meeting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Notes taken in OneNote/Word or by analyst separately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 Silent recorder launches from Outlook calendar notification or Aiden assistant🔹 Timeline-based note rail appears in Aiden side panel (float-over mode or embedded in Zoom/MSTeams)</w:t>
            </w:r>
          </w:p>
        </w:tc>
      </w:tr>
      <w:tr>
        <w:trPr>
          <w:cantSplit w:val="0"/>
          <w:trHeight w:val="17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b w:val="1"/>
                <w:rtl w:val="0"/>
              </w:rPr>
              <w:t xml:space="preserve">Post-Meeting Actions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Manual CRM updates, action items sent by email, follow-ups missed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 AI summary auto-generated and attached to Outlook thread🔹 “Push to CRM” button with confirmation toast🔹 Action items inserted as Outlook tasks or into banker’s own to-do app (Planner, Todoist, etc.)</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b w:val="1"/>
                <w:rtl w:val="0"/>
              </w:rPr>
              <w:t xml:space="preserve">Follow-up &amp; Tracking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Check CRM weekly or rely on memory for next steps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 Daily digest email from Aiden with “Open Loops” across all recent meetings🔹 Inline reminders embedded in future Outlook invites with context</w:t>
            </w:r>
          </w:p>
        </w:tc>
      </w:tr>
    </w:tbl>
    <w:p w:rsidR="00000000" w:rsidDel="00000000" w:rsidP="00000000" w:rsidRDefault="00000000" w:rsidRPr="00000000" w14:paraId="000002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7">
      <w:pPr>
        <w:pStyle w:val="Heading2"/>
        <w:spacing w:after="80" w:before="360" w:lineRule="auto"/>
        <w:ind w:left="0"/>
        <w:rPr>
          <w:sz w:val="34"/>
          <w:szCs w:val="34"/>
        </w:rPr>
      </w:pPr>
      <w:bookmarkStart w:colFirst="0" w:colLast="0" w:name="_g8pyre1m3ycl" w:id="64"/>
      <w:bookmarkEnd w:id="64"/>
      <w:r w:rsidDel="00000000" w:rsidR="00000000" w:rsidRPr="00000000">
        <w:rPr>
          <w:sz w:val="34"/>
          <w:szCs w:val="34"/>
          <w:rtl w:val="0"/>
        </w:rPr>
        <w:t xml:space="preserve">🧠 Smart Sync Ideas</w:t>
      </w:r>
    </w:p>
    <w:tbl>
      <w:tblPr>
        <w:tblStyle w:val="Table20"/>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5"/>
        <w:gridCol w:w="6980"/>
        <w:tblGridChange w:id="0">
          <w:tblGrid>
            <w:gridCol w:w="2345"/>
            <w:gridCol w:w="698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8">
            <w:pPr>
              <w:jc w:val="center"/>
              <w:rPr/>
            </w:pPr>
            <w:r w:rsidDel="00000000" w:rsidR="00000000" w:rsidRPr="00000000">
              <w:rPr>
                <w:b w:val="1"/>
                <w:rtl w:val="0"/>
              </w:rPr>
              <w:t xml:space="preserve">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9">
            <w:pPr>
              <w:jc w:val="center"/>
              <w:rPr/>
            </w:pPr>
            <w:r w:rsidDel="00000000" w:rsidR="00000000" w:rsidRPr="00000000">
              <w:rPr>
                <w:b w:val="1"/>
                <w:rtl w:val="0"/>
              </w:rPr>
              <w:t xml:space="preserve">Integration Idea</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b w:val="1"/>
                <w:rtl w:val="0"/>
              </w:rPr>
              <w:t xml:space="preserve">Outlook Calendar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Fonts w:ascii="Cardo" w:cs="Cardo" w:eastAsia="Cardo" w:hAnsi="Cardo"/>
                <w:rtl w:val="0"/>
              </w:rPr>
              <w:t xml:space="preserve">Meetings tagged with client names auto-fetch context → push brief 30 mins before call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b w:val="1"/>
                <w:rtl w:val="0"/>
              </w:rPr>
              <w:t xml:space="preserve">Outlook 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Summaries auto-attached to follow-up thread (editable before send); Aiden side panel shows “context from last interaction”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b w:val="1"/>
                <w:rtl w:val="0"/>
              </w:rPr>
              <w:t xml:space="preserve">Teams / Zoom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If user joins via invite, auto-trigger discreet recording with pre-consent banner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b w:val="1"/>
                <w:rtl w:val="0"/>
              </w:rPr>
              <w:t xml:space="preserve">CRM (Salesforce, DealCloud)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Aiden shows “Fields missing” from last meeting, and “Click to auto-fill” suggestions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b w:val="1"/>
                <w:rtl w:val="0"/>
              </w:rPr>
              <w:t xml:space="preserve">Pitch Book / Excel Integration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Fonts w:ascii="Cardo" w:cs="Cardo" w:eastAsia="Cardo" w:hAnsi="Cardo"/>
                <w:rtl w:val="0"/>
              </w:rPr>
              <w:t xml:space="preserve">Let users highlight a quote during meeting → auto-drops into pitch deck appendix or Excel term sheet draft with proper formatting</w:t>
            </w:r>
          </w:p>
        </w:tc>
      </w:tr>
    </w:tbl>
    <w:p w:rsidR="00000000" w:rsidDel="00000000" w:rsidP="00000000" w:rsidRDefault="00000000" w:rsidRPr="00000000" w14:paraId="000002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5">
      <w:pPr>
        <w:pStyle w:val="Heading2"/>
        <w:spacing w:after="80" w:before="360" w:lineRule="auto"/>
        <w:ind w:left="0"/>
        <w:rPr>
          <w:sz w:val="34"/>
          <w:szCs w:val="34"/>
        </w:rPr>
      </w:pPr>
      <w:bookmarkStart w:colFirst="0" w:colLast="0" w:name="_7im4qmxb1tss" w:id="65"/>
      <w:bookmarkEnd w:id="65"/>
      <w:r w:rsidDel="00000000" w:rsidR="00000000" w:rsidRPr="00000000">
        <w:rPr>
          <w:rFonts w:ascii="Arial Unicode MS" w:cs="Arial Unicode MS" w:eastAsia="Arial Unicode MS" w:hAnsi="Arial Unicode MS"/>
          <w:sz w:val="34"/>
          <w:szCs w:val="34"/>
          <w:rtl w:val="0"/>
        </w:rPr>
        <w:t xml:space="preserve">✨ Pro UX Principles to Layer In</w:t>
      </w:r>
    </w:p>
    <w:p w:rsidR="00000000" w:rsidDel="00000000" w:rsidP="00000000" w:rsidRDefault="00000000" w:rsidRPr="00000000" w14:paraId="00000236">
      <w:pPr>
        <w:numPr>
          <w:ilvl w:val="0"/>
          <w:numId w:val="15"/>
        </w:numPr>
        <w:spacing w:after="0" w:afterAutospacing="0" w:before="240" w:lineRule="auto"/>
        <w:ind w:left="720" w:hanging="360"/>
      </w:pPr>
      <w:r w:rsidDel="00000000" w:rsidR="00000000" w:rsidRPr="00000000">
        <w:rPr>
          <w:b w:val="1"/>
          <w:rtl w:val="0"/>
        </w:rPr>
        <w:t xml:space="preserve">Context-aware smart surfaces</w:t>
        <w:br w:type="textWrapping"/>
      </w:r>
      <w:r w:rsidDel="00000000" w:rsidR="00000000" w:rsidRPr="00000000">
        <w:rPr>
          <w:rFonts w:ascii="Cardo" w:cs="Cardo" w:eastAsia="Cardo" w:hAnsi="Cardo"/>
          <w:rtl w:val="0"/>
        </w:rPr>
        <w:t xml:space="preserve"> If it’s a client you’ve met before → show previous notes. If it’s an internal pipeline call → show deal funnel. Make the UI “read the room.”</w:t>
        <w:br w:type="textWrapping"/>
      </w:r>
    </w:p>
    <w:p w:rsidR="00000000" w:rsidDel="00000000" w:rsidP="00000000" w:rsidRDefault="00000000" w:rsidRPr="00000000" w14:paraId="00000237">
      <w:pPr>
        <w:numPr>
          <w:ilvl w:val="0"/>
          <w:numId w:val="15"/>
        </w:numPr>
        <w:spacing w:after="0" w:afterAutospacing="0" w:before="0" w:beforeAutospacing="0" w:lineRule="auto"/>
        <w:ind w:left="720" w:hanging="360"/>
      </w:pPr>
      <w:r w:rsidDel="00000000" w:rsidR="00000000" w:rsidRPr="00000000">
        <w:rPr>
          <w:b w:val="1"/>
          <w:rtl w:val="0"/>
        </w:rPr>
        <w:t xml:space="preserve">Minimum friction, maximum familiarity</w:t>
        <w:br w:type="textWrapping"/>
      </w:r>
      <w:r w:rsidDel="00000000" w:rsidR="00000000" w:rsidRPr="00000000">
        <w:rPr>
          <w:rFonts w:ascii="Gungsuh" w:cs="Gungsuh" w:eastAsia="Gungsuh" w:hAnsi="Gungsuh"/>
          <w:rtl w:val="0"/>
        </w:rPr>
        <w:t xml:space="preserve"> Every action should take ≤2 clicks, live inside their existing tools (Outlook, Excel, CRM). Don’t make them “go somewhere else.”</w:t>
        <w:br w:type="textWrapping"/>
      </w:r>
    </w:p>
    <w:p w:rsidR="00000000" w:rsidDel="00000000" w:rsidP="00000000" w:rsidRDefault="00000000" w:rsidRPr="00000000" w14:paraId="00000238">
      <w:pPr>
        <w:numPr>
          <w:ilvl w:val="0"/>
          <w:numId w:val="15"/>
        </w:numPr>
        <w:spacing w:after="0" w:afterAutospacing="0" w:before="0" w:beforeAutospacing="0" w:lineRule="auto"/>
        <w:ind w:left="720" w:hanging="360"/>
      </w:pPr>
      <w:r w:rsidDel="00000000" w:rsidR="00000000" w:rsidRPr="00000000">
        <w:rPr>
          <w:b w:val="1"/>
          <w:rtl w:val="0"/>
        </w:rPr>
        <w:t xml:space="preserve">Default private, easily shareable</w:t>
        <w:br w:type="textWrapping"/>
      </w:r>
      <w:r w:rsidDel="00000000" w:rsidR="00000000" w:rsidRPr="00000000">
        <w:rPr>
          <w:rtl w:val="0"/>
        </w:rPr>
        <w:t xml:space="preserve"> Summaries are private by default. But sharing with the deal team should be as easy as Slack-style mentions or “Team Folder” pushes.</w:t>
        <w:br w:type="textWrapping"/>
      </w:r>
    </w:p>
    <w:p w:rsidR="00000000" w:rsidDel="00000000" w:rsidP="00000000" w:rsidRDefault="00000000" w:rsidRPr="00000000" w14:paraId="00000239">
      <w:pPr>
        <w:numPr>
          <w:ilvl w:val="0"/>
          <w:numId w:val="15"/>
        </w:numPr>
        <w:spacing w:after="240" w:before="0" w:beforeAutospacing="0" w:lineRule="auto"/>
        <w:ind w:left="720" w:hanging="360"/>
      </w:pPr>
      <w:r w:rsidDel="00000000" w:rsidR="00000000" w:rsidRPr="00000000">
        <w:rPr>
          <w:b w:val="1"/>
          <w:rtl w:val="0"/>
        </w:rPr>
        <w:t xml:space="preserve">Personalization by role</w:t>
        <w:br w:type="textWrapping"/>
      </w:r>
      <w:r w:rsidDel="00000000" w:rsidR="00000000" w:rsidRPr="00000000">
        <w:rPr>
          <w:rtl w:val="0"/>
        </w:rPr>
        <w:t xml:space="preserve"> MD sees bullets only; VP sees bullet + action items; Analyst sees bullets + timeline + transcript. One view, tailored depth.</w:t>
        <w:br w:type="textWrapping"/>
      </w:r>
    </w:p>
    <w:p w:rsidR="00000000" w:rsidDel="00000000" w:rsidP="00000000" w:rsidRDefault="00000000" w:rsidRPr="00000000" w14:paraId="000002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B">
      <w:pPr>
        <w:pStyle w:val="Heading2"/>
        <w:spacing w:after="80" w:before="360" w:lineRule="auto"/>
        <w:ind w:left="0"/>
        <w:rPr>
          <w:sz w:val="34"/>
          <w:szCs w:val="34"/>
        </w:rPr>
      </w:pPr>
      <w:bookmarkStart w:colFirst="0" w:colLast="0" w:name="_2v794nld9z5h" w:id="66"/>
      <w:bookmarkEnd w:id="66"/>
      <w:r w:rsidDel="00000000" w:rsidR="00000000" w:rsidRPr="00000000">
        <w:rPr>
          <w:sz w:val="34"/>
          <w:szCs w:val="34"/>
          <w:rtl w:val="0"/>
        </w:rPr>
        <w:t xml:space="preserve">🔒 Compliance-First, But Banker-Led</w:t>
      </w:r>
    </w:p>
    <w:tbl>
      <w:tblPr>
        <w:tblStyle w:val="Table21"/>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00"/>
        <w:gridCol w:w="6725"/>
        <w:tblGridChange w:id="0">
          <w:tblGrid>
            <w:gridCol w:w="2600"/>
            <w:gridCol w:w="67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C">
            <w:pPr>
              <w:jc w:val="center"/>
              <w:rPr/>
            </w:pPr>
            <w:r w:rsidDel="00000000" w:rsidR="00000000" w:rsidRPr="00000000">
              <w:rPr>
                <w:b w:val="1"/>
                <w:rtl w:val="0"/>
              </w:rPr>
              <w:t xml:space="preserve">Compliance 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D">
            <w:pPr>
              <w:jc w:val="center"/>
              <w:rPr/>
            </w:pPr>
            <w:r w:rsidDel="00000000" w:rsidR="00000000" w:rsidRPr="00000000">
              <w:rPr>
                <w:b w:val="1"/>
                <w:rtl w:val="0"/>
              </w:rPr>
              <w:t xml:space="preserve">Seamless Design Solution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Bot joins meeting, freaks out client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Use desktop-side silent recording (Granola pattern) with a badge: “Secure, local, client-unseen”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Improper record retention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Auto-save to WORM, attach audit metadata inside CRM log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Sharing MNPI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Fonts w:ascii="Cardo" w:cs="Cardo" w:eastAsia="Cardo" w:hAnsi="Cardo"/>
                <w:rtl w:val="0"/>
              </w:rPr>
              <w:t xml:space="preserve">“Flag as MNPI” inline toggle → locks snippet from any downstream sharing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Regional compliance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Set data center based on client firm and user location; show that visibly to reassure clients (esp. in GCC/EU/Asia)</w:t>
            </w:r>
          </w:p>
        </w:tc>
      </w:tr>
    </w:tbl>
    <w:p w:rsidR="00000000" w:rsidDel="00000000" w:rsidP="00000000" w:rsidRDefault="00000000" w:rsidRPr="00000000" w14:paraId="000002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7">
      <w:pPr>
        <w:pStyle w:val="Heading2"/>
        <w:spacing w:after="80" w:before="360" w:lineRule="auto"/>
        <w:ind w:left="0"/>
        <w:rPr>
          <w:sz w:val="34"/>
          <w:szCs w:val="34"/>
        </w:rPr>
      </w:pPr>
      <w:bookmarkStart w:colFirst="0" w:colLast="0" w:name="_m6ruw72y1jus" w:id="67"/>
      <w:bookmarkEnd w:id="67"/>
      <w:r w:rsidDel="00000000" w:rsidR="00000000" w:rsidRPr="00000000">
        <w:rPr>
          <w:sz w:val="34"/>
          <w:szCs w:val="34"/>
          <w:rtl w:val="0"/>
        </w:rPr>
        <w:t xml:space="preserve">🛠 Tactical Rollout Moves</w:t>
      </w:r>
    </w:p>
    <w:p w:rsidR="00000000" w:rsidDel="00000000" w:rsidP="00000000" w:rsidRDefault="00000000" w:rsidRPr="00000000" w14:paraId="00000248">
      <w:pPr>
        <w:numPr>
          <w:ilvl w:val="0"/>
          <w:numId w:val="28"/>
        </w:numPr>
        <w:spacing w:after="0" w:afterAutospacing="0" w:before="240" w:lineRule="auto"/>
        <w:ind w:left="720" w:hanging="360"/>
      </w:pPr>
      <w:r w:rsidDel="00000000" w:rsidR="00000000" w:rsidRPr="00000000">
        <w:rPr>
          <w:b w:val="1"/>
          <w:rtl w:val="0"/>
        </w:rPr>
        <w:t xml:space="preserve">Phase 1</w:t>
      </w:r>
      <w:r w:rsidDel="00000000" w:rsidR="00000000" w:rsidRPr="00000000">
        <w:rPr>
          <w:rtl w:val="0"/>
        </w:rPr>
        <w:t xml:space="preserve">: Outlook add-in + web-based prep pane + silent desktop recorder</w:t>
        <w:br w:type="textWrapping"/>
      </w:r>
    </w:p>
    <w:p w:rsidR="00000000" w:rsidDel="00000000" w:rsidP="00000000" w:rsidRDefault="00000000" w:rsidRPr="00000000" w14:paraId="00000249">
      <w:pPr>
        <w:numPr>
          <w:ilvl w:val="0"/>
          <w:numId w:val="28"/>
        </w:numPr>
        <w:spacing w:after="0" w:afterAutospacing="0" w:before="0" w:beforeAutospacing="0" w:lineRule="auto"/>
        <w:ind w:left="720" w:hanging="360"/>
      </w:pPr>
      <w:r w:rsidDel="00000000" w:rsidR="00000000" w:rsidRPr="00000000">
        <w:rPr>
          <w:b w:val="1"/>
          <w:rtl w:val="0"/>
        </w:rPr>
        <w:t xml:space="preserve">Phase 2</w:t>
      </w:r>
      <w:r w:rsidDel="00000000" w:rsidR="00000000" w:rsidRPr="00000000">
        <w:rPr>
          <w:rtl w:val="0"/>
        </w:rPr>
        <w:t xml:space="preserve">: CRM sync + action items pushed to Tasks + embedded digest in daily email</w:t>
        <w:br w:type="textWrapping"/>
      </w:r>
    </w:p>
    <w:p w:rsidR="00000000" w:rsidDel="00000000" w:rsidP="00000000" w:rsidRDefault="00000000" w:rsidRPr="00000000" w14:paraId="0000024A">
      <w:pPr>
        <w:numPr>
          <w:ilvl w:val="0"/>
          <w:numId w:val="28"/>
        </w:numPr>
        <w:spacing w:after="240" w:before="0" w:beforeAutospacing="0" w:lineRule="auto"/>
        <w:ind w:left="720" w:hanging="360"/>
      </w:pPr>
      <w:r w:rsidDel="00000000" w:rsidR="00000000" w:rsidRPr="00000000">
        <w:rPr>
          <w:b w:val="1"/>
          <w:rtl w:val="0"/>
        </w:rPr>
        <w:t xml:space="preserve">Phase 3</w:t>
      </w:r>
      <w:r w:rsidDel="00000000" w:rsidR="00000000" w:rsidRPr="00000000">
        <w:rPr>
          <w:rFonts w:ascii="Cardo" w:cs="Cardo" w:eastAsia="Cardo" w:hAnsi="Cardo"/>
          <w:rtl w:val="0"/>
        </w:rPr>
        <w:t xml:space="preserve">: Full loop — “Prep → Call → Summary → CRM → Follow-up → Deck” in one flow</w:t>
        <w:br w:type="textWrapping"/>
      </w:r>
    </w:p>
    <w:p w:rsidR="00000000" w:rsidDel="00000000" w:rsidP="00000000" w:rsidRDefault="00000000" w:rsidRPr="00000000" w14:paraId="000002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C">
      <w:pPr>
        <w:spacing w:after="240" w:before="240" w:lineRule="auto"/>
        <w:rPr/>
      </w:pPr>
      <w:r w:rsidDel="00000000" w:rsidR="00000000" w:rsidRPr="00000000">
        <w:rPr>
          <w:rtl w:val="0"/>
        </w:rPr>
        <w:t xml:space="preserve">Would you like slides for product/design reviews or a visual user journey diagram based on this?</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spacing w:after="240" w:before="240" w:lineRule="auto"/>
        <w:rPr/>
      </w:pPr>
      <w:r w:rsidDel="00000000" w:rsidR="00000000" w:rsidRPr="00000000">
        <w:rPr>
          <w:rtl w:val="0"/>
        </w:rPr>
        <w:t xml:space="preserve">Perfect — if you’re building a </w:t>
      </w:r>
      <w:r w:rsidDel="00000000" w:rsidR="00000000" w:rsidRPr="00000000">
        <w:rPr>
          <w:b w:val="1"/>
          <w:rtl w:val="0"/>
        </w:rPr>
        <w:t xml:space="preserve">dedicated GenAI platform</w:t>
      </w:r>
      <w:r w:rsidDel="00000000" w:rsidR="00000000" w:rsidRPr="00000000">
        <w:rPr>
          <w:rtl w:val="0"/>
        </w:rPr>
        <w:t xml:space="preserve"> for bankers (let’s call it </w:t>
      </w:r>
      <w:r w:rsidDel="00000000" w:rsidR="00000000" w:rsidRPr="00000000">
        <w:rPr>
          <w:i w:val="1"/>
          <w:rtl w:val="0"/>
        </w:rPr>
        <w:t xml:space="preserve">Aiden</w:t>
      </w:r>
      <w:r w:rsidDel="00000000" w:rsidR="00000000" w:rsidRPr="00000000">
        <w:rPr>
          <w:rtl w:val="0"/>
        </w:rPr>
        <w:t xml:space="preserve">), then the key is to </w:t>
      </w:r>
      <w:r w:rsidDel="00000000" w:rsidR="00000000" w:rsidRPr="00000000">
        <w:rPr>
          <w:b w:val="1"/>
          <w:rtl w:val="0"/>
        </w:rPr>
        <w:t xml:space="preserve">create a sticky, intelligent, and compliant “hub”</w:t>
      </w:r>
      <w:r w:rsidDel="00000000" w:rsidR="00000000" w:rsidRPr="00000000">
        <w:rPr>
          <w:rtl w:val="0"/>
        </w:rPr>
        <w:t xml:space="preserve"> that </w:t>
      </w:r>
      <w:r w:rsidDel="00000000" w:rsidR="00000000" w:rsidRPr="00000000">
        <w:rPr>
          <w:i w:val="1"/>
          <w:rtl w:val="0"/>
        </w:rPr>
        <w:t xml:space="preserve">complements Outlook, doesn’t compete with it</w:t>
      </w:r>
      <w:r w:rsidDel="00000000" w:rsidR="00000000" w:rsidRPr="00000000">
        <w:rPr>
          <w:rtl w:val="0"/>
        </w:rPr>
        <w:t xml:space="preserve">, and becomes the </w:t>
      </w:r>
      <w:r w:rsidDel="00000000" w:rsidR="00000000" w:rsidRPr="00000000">
        <w:rPr>
          <w:b w:val="1"/>
          <w:rtl w:val="0"/>
        </w:rPr>
        <w:t xml:space="preserve">default place bankers go to prep, act, and review</w:t>
      </w:r>
      <w:r w:rsidDel="00000000" w:rsidR="00000000" w:rsidRPr="00000000">
        <w:rPr>
          <w:rtl w:val="0"/>
        </w:rPr>
        <w:t xml:space="preserve">.</w:t>
      </w:r>
    </w:p>
    <w:p w:rsidR="00000000" w:rsidDel="00000000" w:rsidP="00000000" w:rsidRDefault="00000000" w:rsidRPr="00000000" w14:paraId="000002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1">
      <w:pPr>
        <w:pStyle w:val="Heading2"/>
        <w:spacing w:after="80" w:before="360" w:lineRule="auto"/>
        <w:ind w:left="0"/>
        <w:rPr>
          <w:sz w:val="34"/>
          <w:szCs w:val="34"/>
        </w:rPr>
      </w:pPr>
      <w:bookmarkStart w:colFirst="0" w:colLast="0" w:name="_nussbiwva6ao" w:id="68"/>
      <w:bookmarkEnd w:id="68"/>
      <w:r w:rsidDel="00000000" w:rsidR="00000000" w:rsidRPr="00000000">
        <w:rPr>
          <w:sz w:val="34"/>
          <w:szCs w:val="34"/>
          <w:rtl w:val="0"/>
        </w:rPr>
        <w:t xml:space="preserve">🎯 Goal: Make </w:t>
      </w:r>
      <w:r w:rsidDel="00000000" w:rsidR="00000000" w:rsidRPr="00000000">
        <w:rPr>
          <w:i w:val="1"/>
          <w:sz w:val="34"/>
          <w:szCs w:val="34"/>
          <w:rtl w:val="0"/>
        </w:rPr>
        <w:t xml:space="preserve">Aiden</w:t>
      </w:r>
      <w:r w:rsidDel="00000000" w:rsidR="00000000" w:rsidRPr="00000000">
        <w:rPr>
          <w:sz w:val="34"/>
          <w:szCs w:val="34"/>
          <w:rtl w:val="0"/>
        </w:rPr>
        <w:t xml:space="preserve"> the Center of Gravity</w:t>
      </w:r>
    </w:p>
    <w:p w:rsidR="00000000" w:rsidDel="00000000" w:rsidP="00000000" w:rsidRDefault="00000000" w:rsidRPr="00000000" w14:paraId="00000252">
      <w:pPr>
        <w:spacing w:after="240" w:before="240" w:lineRule="auto"/>
        <w:ind w:left="600" w:right="600" w:firstLine="0"/>
        <w:rPr>
          <w:b w:val="1"/>
        </w:rPr>
      </w:pPr>
      <w:r w:rsidDel="00000000" w:rsidR="00000000" w:rsidRPr="00000000">
        <w:rPr>
          <w:rtl w:val="0"/>
        </w:rPr>
        <w:t xml:space="preserve">Aiden shouldn’t replace Outlook — it should become the </w:t>
      </w:r>
      <w:r w:rsidDel="00000000" w:rsidR="00000000" w:rsidRPr="00000000">
        <w:rPr>
          <w:b w:val="1"/>
          <w:rtl w:val="0"/>
        </w:rPr>
        <w:t xml:space="preserve">first tab bankers open when prepping</w:t>
      </w:r>
      <w:r w:rsidDel="00000000" w:rsidR="00000000" w:rsidRPr="00000000">
        <w:rPr>
          <w:rtl w:val="0"/>
        </w:rPr>
        <w:t xml:space="preserve">, the </w:t>
      </w:r>
      <w:r w:rsidDel="00000000" w:rsidR="00000000" w:rsidRPr="00000000">
        <w:rPr>
          <w:b w:val="1"/>
          <w:rtl w:val="0"/>
        </w:rPr>
        <w:t xml:space="preserve">last tab they review after a call</w:t>
      </w:r>
      <w:r w:rsidDel="00000000" w:rsidR="00000000" w:rsidRPr="00000000">
        <w:rPr>
          <w:rtl w:val="0"/>
        </w:rPr>
        <w:t xml:space="preserve">, and the </w:t>
      </w:r>
      <w:r w:rsidDel="00000000" w:rsidR="00000000" w:rsidRPr="00000000">
        <w:rPr>
          <w:b w:val="1"/>
          <w:rtl w:val="0"/>
        </w:rPr>
        <w:t xml:space="preserve">only place they trust to track deals and follow-ups.</w:t>
      </w:r>
    </w:p>
    <w:p w:rsidR="00000000" w:rsidDel="00000000" w:rsidP="00000000" w:rsidRDefault="00000000" w:rsidRPr="00000000" w14:paraId="000002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pStyle w:val="Heading2"/>
        <w:spacing w:after="80" w:before="360" w:lineRule="auto"/>
        <w:ind w:left="0"/>
        <w:rPr>
          <w:sz w:val="34"/>
          <w:szCs w:val="34"/>
        </w:rPr>
      </w:pPr>
      <w:bookmarkStart w:colFirst="0" w:colLast="0" w:name="_kp4hr8f9s5pc" w:id="69"/>
      <w:bookmarkEnd w:id="69"/>
      <w:r w:rsidDel="00000000" w:rsidR="00000000" w:rsidRPr="00000000">
        <w:rPr>
          <w:sz w:val="34"/>
          <w:szCs w:val="34"/>
          <w:rtl w:val="0"/>
        </w:rPr>
        <w:t xml:space="preserve">🔁 Seamless Workflow with Aiden at the Core</w:t>
      </w:r>
    </w:p>
    <w:tbl>
      <w:tblPr>
        <w:tblStyle w:val="Table22"/>
        <w:tblW w:w="9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0"/>
        <w:gridCol w:w="1970"/>
        <w:gridCol w:w="5975"/>
        <w:tblGridChange w:id="0">
          <w:tblGrid>
            <w:gridCol w:w="1550"/>
            <w:gridCol w:w="1970"/>
            <w:gridCol w:w="597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5">
            <w:pPr>
              <w:jc w:val="center"/>
              <w:rPr/>
            </w:pPr>
            <w:r w:rsidDel="00000000" w:rsidR="00000000" w:rsidRPr="00000000">
              <w:rPr>
                <w:b w:val="1"/>
                <w:rtl w:val="0"/>
              </w:rPr>
              <w:t xml:space="preserve">Stage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6">
            <w:pPr>
              <w:jc w:val="center"/>
              <w:rPr/>
            </w:pPr>
            <w:r w:rsidDel="00000000" w:rsidR="00000000" w:rsidRPr="00000000">
              <w:rPr>
                <w:b w:val="1"/>
                <w:rtl w:val="0"/>
              </w:rPr>
              <w:t xml:space="preserve">What Outlook Does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7">
            <w:pPr>
              <w:jc w:val="center"/>
              <w:rPr/>
            </w:pPr>
            <w:r w:rsidDel="00000000" w:rsidR="00000000" w:rsidRPr="00000000">
              <w:rPr>
                <w:b w:val="1"/>
                <w:rtl w:val="0"/>
              </w:rPr>
              <w:t xml:space="preserve">What Aiden Should Do</w:t>
            </w:r>
            <w:r w:rsidDel="00000000" w:rsidR="00000000" w:rsidRPr="00000000">
              <w:rPr>
                <w:rtl w:val="0"/>
              </w:rPr>
            </w:r>
          </w:p>
        </w:tc>
      </w:tr>
      <w:tr>
        <w:trPr>
          <w:cantSplit w:val="0"/>
          <w:trHeight w:val="11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8">
            <w:pPr>
              <w:rPr/>
            </w:pPr>
            <w:r w:rsidDel="00000000" w:rsidR="00000000" w:rsidRPr="00000000">
              <w:rPr>
                <w:b w:val="1"/>
                <w:rtl w:val="0"/>
              </w:rPr>
              <w:t xml:space="preserve">1. Meeting scheduled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9">
            <w:pPr>
              <w:rPr/>
            </w:pPr>
            <w:r w:rsidDel="00000000" w:rsidR="00000000" w:rsidRPr="00000000">
              <w:rPr>
                <w:rtl w:val="0"/>
              </w:rPr>
              <w:t xml:space="preserve">Calendar invite sent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A">
            <w:pPr>
              <w:rPr/>
            </w:pPr>
            <w:r w:rsidDel="00000000" w:rsidR="00000000" w:rsidRPr="00000000">
              <w:rPr>
                <w:rtl w:val="0"/>
              </w:rPr>
              <w:t xml:space="preserve">🔹 Aiden intercepts invite, surfaces it as a “Prep card” inside platform🔹 Auto-classifies the meeting (Client vs. Internal)🔹 Links to CRM profile and past materials</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b w:val="1"/>
                <w:rtl w:val="0"/>
              </w:rPr>
              <w:t xml:space="preserve">2. Prep begins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C">
            <w:pPr>
              <w:rPr/>
            </w:pPr>
            <w:r w:rsidDel="00000000" w:rsidR="00000000" w:rsidRPr="00000000">
              <w:rPr>
                <w:rtl w:val="0"/>
              </w:rPr>
              <w:t xml:space="preserve">Users flip through email threads and docs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rtl w:val="0"/>
              </w:rPr>
              <w:t xml:space="preserve">🔹 Aiden shows </w:t>
            </w:r>
            <w:r w:rsidDel="00000000" w:rsidR="00000000" w:rsidRPr="00000000">
              <w:rPr>
                <w:b w:val="1"/>
                <w:rtl w:val="0"/>
              </w:rPr>
              <w:t xml:space="preserve">Prep Workspace</w:t>
            </w:r>
            <w:r w:rsidDel="00000000" w:rsidR="00000000" w:rsidRPr="00000000">
              <w:rPr>
                <w:rtl w:val="0"/>
              </w:rPr>
              <w:t xml:space="preserve">: smart agenda, last-call summary, open CRM fields, public filings, past decks🔹 GenAI suggests client-specific talking points, and open questions</w:t>
            </w:r>
          </w:p>
        </w:tc>
      </w:tr>
      <w:tr>
        <w:trPr>
          <w:cantSplit w:val="0"/>
          <w:trHeight w:val="11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b w:val="1"/>
                <w:rtl w:val="0"/>
              </w:rPr>
              <w:t xml:space="preserve">3. Meeting starts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Outlook calendar alert fires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 Aiden triggers embedded </w:t>
            </w:r>
            <w:r w:rsidDel="00000000" w:rsidR="00000000" w:rsidRPr="00000000">
              <w:rPr>
                <w:b w:val="1"/>
                <w:rtl w:val="0"/>
              </w:rPr>
              <w:t xml:space="preserve">Live Notes mode</w:t>
            </w:r>
            <w:r w:rsidDel="00000000" w:rsidR="00000000" w:rsidRPr="00000000">
              <w:rPr>
                <w:rtl w:val="0"/>
              </w:rPr>
              <w:t xml:space="preserve">: collapsible note rail, starred moments, risk flags, zero friction UI🔹 Option to open from desktop launcher or Chrome extension</w:t>
            </w:r>
          </w:p>
        </w:tc>
      </w:tr>
      <w:tr>
        <w:trPr>
          <w:cantSplit w:val="0"/>
          <w:trHeight w:val="14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b w:val="1"/>
                <w:rtl w:val="0"/>
              </w:rPr>
              <w:t xml:space="preserve">4. Meeting ends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User goes back to email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 Aiden opens auto-summary immediately: Purpose → Key Points → Action Items → Red Flags🔹 User can “Push to CRM” or “Send Summary to Deal Team” in 1 click</w:t>
            </w:r>
          </w:p>
        </w:tc>
      </w:tr>
      <w:tr>
        <w:trPr>
          <w:cantSplit w:val="0"/>
          <w:trHeight w:val="11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b w:val="1"/>
                <w:rtl w:val="0"/>
              </w:rPr>
              <w:t xml:space="preserve">5. Follow-up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t xml:space="preserve">User creates to-do, follow-up manually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 Aiden dashboard shows all </w:t>
            </w:r>
            <w:r w:rsidDel="00000000" w:rsidR="00000000" w:rsidRPr="00000000">
              <w:rPr>
                <w:b w:val="1"/>
                <w:rtl w:val="0"/>
              </w:rPr>
              <w:t xml:space="preserve">open loops</w:t>
            </w:r>
            <w:r w:rsidDel="00000000" w:rsidR="00000000" w:rsidRPr="00000000">
              <w:rPr>
                <w:rtl w:val="0"/>
              </w:rPr>
              <w:t xml:space="preserve">, sorted by meeting, urgency, and assignee🔹 Weekly digest sent from Aiden showing task momentum, missed follow-ups</w:t>
            </w:r>
          </w:p>
        </w:tc>
      </w:tr>
    </w:tbl>
    <w:p w:rsidR="00000000" w:rsidDel="00000000" w:rsidP="00000000" w:rsidRDefault="00000000" w:rsidRPr="00000000" w14:paraId="000002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8">
      <w:pPr>
        <w:pStyle w:val="Heading2"/>
        <w:spacing w:after="80" w:before="360" w:lineRule="auto"/>
        <w:ind w:left="0"/>
        <w:rPr>
          <w:sz w:val="34"/>
          <w:szCs w:val="34"/>
        </w:rPr>
      </w:pPr>
      <w:bookmarkStart w:colFirst="0" w:colLast="0" w:name="_ykemus8aib11" w:id="70"/>
      <w:bookmarkEnd w:id="70"/>
      <w:r w:rsidDel="00000000" w:rsidR="00000000" w:rsidRPr="00000000">
        <w:rPr>
          <w:sz w:val="34"/>
          <w:szCs w:val="34"/>
          <w:rtl w:val="0"/>
        </w:rPr>
        <w:t xml:space="preserve">🧠 What Makes Aiden Feel Seamless (Even vs. Outlook)</w:t>
      </w:r>
    </w:p>
    <w:tbl>
      <w:tblPr>
        <w:tblStyle w:val="Table23"/>
        <w:tblW w:w="9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5"/>
        <w:gridCol w:w="7175"/>
        <w:tblGridChange w:id="0">
          <w:tblGrid>
            <w:gridCol w:w="2165"/>
            <w:gridCol w:w="7175"/>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9">
            <w:pPr>
              <w:jc w:val="center"/>
              <w:rPr/>
            </w:pPr>
            <w:r w:rsidDel="00000000" w:rsidR="00000000" w:rsidRPr="00000000">
              <w:rPr>
                <w:b w:val="1"/>
                <w:rtl w:val="0"/>
              </w:rPr>
              <w:t xml:space="preserve">Seamless UX Principle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A">
            <w:pPr>
              <w:jc w:val="center"/>
              <w:rPr/>
            </w:pPr>
            <w:r w:rsidDel="00000000" w:rsidR="00000000" w:rsidRPr="00000000">
              <w:rPr>
                <w:b w:val="1"/>
                <w:rtl w:val="0"/>
              </w:rPr>
              <w:t xml:space="preserve">How Aiden Implements It</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b w:val="1"/>
                <w:rtl w:val="0"/>
              </w:rPr>
              <w:t xml:space="preserve">Always pre-filled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Users never start from scratch — summaries, action items, bios, tickers, legal warnings are all pre-loaded</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b w:val="1"/>
                <w:rtl w:val="0"/>
              </w:rPr>
              <w:t xml:space="preserve">Context-aware surfaces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The “Prep” and “Follow-up” modules dynamically change based on role (MD vs. Analyst), meeting type, and client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b w:val="1"/>
                <w:rtl w:val="0"/>
              </w:rPr>
              <w:t xml:space="preserve">Action-ready summaries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Every summary is instantly usable: CRM-ready fields, “copy to deck” snippets, export to Word or PPT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b w:val="1"/>
                <w:rtl w:val="0"/>
              </w:rPr>
              <w:t xml:space="preserve">Smart desktop presence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Aiden has a light desktop tray or Chrome PWA — not another tab to forget, but always 1 click away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b w:val="1"/>
                <w:rtl w:val="0"/>
              </w:rPr>
              <w:t xml:space="preserve">Flows &gt;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Fonts w:ascii="Cardo" w:cs="Cardo" w:eastAsia="Cardo" w:hAnsi="Cardo"/>
                <w:rtl w:val="0"/>
              </w:rPr>
              <w:t xml:space="preserve">Each experience is a closed-loop: prep → meeting → summary → CRM → follow-up. No orphan tasks.</w:t>
            </w:r>
          </w:p>
        </w:tc>
      </w:tr>
    </w:tbl>
    <w:p w:rsidR="00000000" w:rsidDel="00000000" w:rsidP="00000000" w:rsidRDefault="00000000" w:rsidRPr="00000000" w14:paraId="000002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pStyle w:val="Heading2"/>
        <w:spacing w:after="80" w:before="360" w:lineRule="auto"/>
        <w:ind w:left="0"/>
        <w:rPr>
          <w:sz w:val="34"/>
          <w:szCs w:val="34"/>
        </w:rPr>
      </w:pPr>
      <w:bookmarkStart w:colFirst="0" w:colLast="0" w:name="_slavcqlavqmo" w:id="71"/>
      <w:bookmarkEnd w:id="71"/>
      <w:r w:rsidDel="00000000" w:rsidR="00000000" w:rsidRPr="00000000">
        <w:rPr>
          <w:sz w:val="34"/>
          <w:szCs w:val="34"/>
          <w:rtl w:val="0"/>
        </w:rPr>
        <w:t xml:space="preserve">🧩 Aiden Modules as an Ecosystem</w:t>
      </w:r>
    </w:p>
    <w:tbl>
      <w:tblPr>
        <w:tblStyle w:val="Table24"/>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80"/>
        <w:gridCol w:w="3845"/>
        <w:gridCol w:w="3785"/>
        <w:tblGridChange w:id="0">
          <w:tblGrid>
            <w:gridCol w:w="1880"/>
            <w:gridCol w:w="3845"/>
            <w:gridCol w:w="37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7">
            <w:pPr>
              <w:jc w:val="center"/>
              <w:rPr/>
            </w:pPr>
            <w:r w:rsidDel="00000000" w:rsidR="00000000" w:rsidRPr="00000000">
              <w:rPr>
                <w:b w:val="1"/>
                <w:rtl w:val="0"/>
              </w:rPr>
              <w:t xml:space="preserve">Module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8">
            <w:pPr>
              <w:jc w:val="center"/>
              <w:rPr/>
            </w:pPr>
            <w:r w:rsidDel="00000000" w:rsidR="00000000" w:rsidRPr="00000000">
              <w:rPr>
                <w:b w:val="1"/>
                <w:rtl w:val="0"/>
              </w:rPr>
              <w:t xml:space="preserve">What it does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9">
            <w:pPr>
              <w:jc w:val="center"/>
              <w:rPr/>
            </w:pPr>
            <w:r w:rsidDel="00000000" w:rsidR="00000000" w:rsidRPr="00000000">
              <w:rPr>
                <w:b w:val="1"/>
                <w:rtl w:val="0"/>
              </w:rPr>
              <w:t xml:space="preserve">Seamless Touch</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b w:val="1"/>
                <w:rtl w:val="0"/>
              </w:rPr>
              <w:t xml:space="preserve">Prep Workspace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Combines agenda, CRM context, filings, prior notes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Opened directly from Outlook, CRM, or Aiden</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b w:val="1"/>
                <w:rtl w:val="0"/>
              </w:rPr>
              <w:t xml:space="preserve">Live Notes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Lightweight, structured notes tied to audio timeline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Available from Aiden or desktop assistant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b w:val="1"/>
                <w:rtl w:val="0"/>
              </w:rPr>
              <w:t xml:space="preserve">Meeting Digest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Clean summary + action items + risks + timestamped transcript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Shows up in Aiden + email + CRM log</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b w:val="1"/>
                <w:rtl w:val="0"/>
              </w:rPr>
              <w:t xml:space="preserve">Task Tracker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Monitors follow-ups and deadlines from each call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t xml:space="preserve">Updates status in CRM or email planner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b w:val="1"/>
                <w:rtl w:val="0"/>
              </w:rPr>
              <w:t xml:space="preserve">Compliance Console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Lets bankers tag MNPI, check retention, or redact before sharing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Maps directly to FINRA/SEC policies — visible peace of mind</w:t>
            </w:r>
          </w:p>
        </w:tc>
      </w:tr>
    </w:tbl>
    <w:p w:rsidR="00000000" w:rsidDel="00000000" w:rsidP="00000000" w:rsidRDefault="00000000" w:rsidRPr="00000000" w14:paraId="00000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Heading2"/>
        <w:spacing w:after="80" w:before="360" w:lineRule="auto"/>
        <w:ind w:left="0"/>
        <w:rPr>
          <w:sz w:val="34"/>
          <w:szCs w:val="34"/>
        </w:rPr>
      </w:pPr>
      <w:bookmarkStart w:colFirst="0" w:colLast="0" w:name="_g0kys261ur7j" w:id="72"/>
      <w:bookmarkEnd w:id="72"/>
      <w:r w:rsidDel="00000000" w:rsidR="00000000" w:rsidRPr="00000000">
        <w:rPr>
          <w:sz w:val="34"/>
          <w:szCs w:val="34"/>
          <w:rtl w:val="0"/>
        </w:rPr>
        <w:t xml:space="preserve">🛡️ Compliance-Led Design (That Doesn't Feel Bureaucratic)</w:t>
      </w:r>
    </w:p>
    <w:tbl>
      <w:tblPr>
        <w:tblStyle w:val="Table25"/>
        <w:tblW w:w="93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0"/>
        <w:gridCol w:w="6815"/>
        <w:tblGridChange w:id="0">
          <w:tblGrid>
            <w:gridCol w:w="2510"/>
            <w:gridCol w:w="68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B">
            <w:pPr>
              <w:jc w:val="center"/>
              <w:rPr/>
            </w:pPr>
            <w:r w:rsidDel="00000000" w:rsidR="00000000" w:rsidRPr="00000000">
              <w:rPr>
                <w:b w:val="1"/>
                <w:rtl w:val="0"/>
              </w:rPr>
              <w:t xml:space="preserve">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C">
            <w:pPr>
              <w:jc w:val="center"/>
              <w:rPr/>
            </w:pPr>
            <w:r w:rsidDel="00000000" w:rsidR="00000000" w:rsidRPr="00000000">
              <w:rPr>
                <w:b w:val="1"/>
                <w:rtl w:val="0"/>
              </w:rPr>
              <w:t xml:space="preserve">What Aiden does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D">
            <w:pPr>
              <w:rPr/>
            </w:pPr>
            <w:r w:rsidDel="00000000" w:rsidR="00000000" w:rsidRPr="00000000">
              <w:rPr>
                <w:rtl w:val="0"/>
              </w:rPr>
              <w:t xml:space="preserve">Sharing restricted info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t xml:space="preserve">“Flag as MNPI” toggle masks the snippet from summaries/CRM</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8F">
            <w:pPr>
              <w:rPr/>
            </w:pPr>
            <w:r w:rsidDel="00000000" w:rsidR="00000000" w:rsidRPr="00000000">
              <w:rPr>
                <w:rtl w:val="0"/>
              </w:rPr>
              <w:t xml:space="preserve">Retention requirements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0">
            <w:pPr>
              <w:rPr/>
            </w:pPr>
            <w:r w:rsidDel="00000000" w:rsidR="00000000" w:rsidRPr="00000000">
              <w:rPr>
                <w:rtl w:val="0"/>
              </w:rPr>
              <w:t xml:space="preserve">All content saved to secure storage with time-stamped audit trails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1">
            <w:pPr>
              <w:rPr/>
            </w:pPr>
            <w:r w:rsidDel="00000000" w:rsidR="00000000" w:rsidRPr="00000000">
              <w:rPr>
                <w:rtl w:val="0"/>
              </w:rPr>
              <w:t xml:space="preserve">Surveillance workflows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2">
            <w:pPr>
              <w:rPr/>
            </w:pPr>
            <w:r w:rsidDel="00000000" w:rsidR="00000000" w:rsidRPr="00000000">
              <w:rPr>
                <w:rtl w:val="0"/>
              </w:rPr>
              <w:t xml:space="preserve">Red-flag terms auto-highlighted; Compliance gets “Risk Dashboard”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3">
            <w:pPr>
              <w:rPr/>
            </w:pPr>
            <w:r w:rsidDel="00000000" w:rsidR="00000000" w:rsidRPr="00000000">
              <w:rPr>
                <w:rtl w:val="0"/>
              </w:rPr>
              <w:t xml:space="preserve">Jurisdictional control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tl w:val="0"/>
              </w:rPr>
              <w:t xml:space="preserve">Per-meeting data location selection (visible to user)</w:t>
            </w:r>
          </w:p>
        </w:tc>
      </w:tr>
    </w:tbl>
    <w:p w:rsidR="00000000" w:rsidDel="00000000" w:rsidP="00000000" w:rsidRDefault="00000000" w:rsidRPr="00000000" w14:paraId="000002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pStyle w:val="Heading2"/>
        <w:spacing w:after="80" w:before="360" w:lineRule="auto"/>
        <w:ind w:left="0"/>
        <w:rPr>
          <w:sz w:val="34"/>
          <w:szCs w:val="34"/>
        </w:rPr>
      </w:pPr>
      <w:bookmarkStart w:colFirst="0" w:colLast="0" w:name="_otubx8l5e60u" w:id="73"/>
      <w:bookmarkEnd w:id="73"/>
      <w:r w:rsidDel="00000000" w:rsidR="00000000" w:rsidRPr="00000000">
        <w:rPr>
          <w:sz w:val="34"/>
          <w:szCs w:val="34"/>
          <w:rtl w:val="0"/>
        </w:rPr>
        <w:t xml:space="preserve">🛠 Rollout Strategy</w:t>
      </w:r>
    </w:p>
    <w:tbl>
      <w:tblPr>
        <w:tblStyle w:val="Table26"/>
        <w:tblW w:w="9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5"/>
        <w:gridCol w:w="3140"/>
        <w:gridCol w:w="5435"/>
        <w:tblGridChange w:id="0">
          <w:tblGrid>
            <w:gridCol w:w="935"/>
            <w:gridCol w:w="3140"/>
            <w:gridCol w:w="54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jc w:val="center"/>
              <w:rPr/>
            </w:pPr>
            <w:r w:rsidDel="00000000" w:rsidR="00000000" w:rsidRPr="00000000">
              <w:rPr>
                <w:b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jc w:val="center"/>
              <w:rPr/>
            </w:pPr>
            <w:r w:rsidDel="00000000" w:rsidR="00000000" w:rsidRPr="00000000">
              <w:rPr>
                <w:b w:val="1"/>
                <w:rtl w:val="0"/>
              </w:rPr>
              <w:t xml:space="preserve">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jc w:val="center"/>
              <w:rPr/>
            </w:pPr>
            <w:r w:rsidDel="00000000" w:rsidR="00000000" w:rsidRPr="00000000">
              <w:rPr>
                <w:b w:val="1"/>
                <w:rtl w:val="0"/>
              </w:rPr>
              <w:t xml:space="preserve">Example Feature</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t xml:space="preserve">Phase 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rPr/>
            </w:pPr>
            <w:r w:rsidDel="00000000" w:rsidR="00000000" w:rsidRPr="00000000">
              <w:rPr>
                <w:rtl w:val="0"/>
              </w:rPr>
              <w:t xml:space="preserve">Replace prep emails and CRM gaps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t xml:space="preserve">Aiden becomes the “Client Prep” tab everyone checks before a call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rPr/>
            </w:pPr>
            <w:r w:rsidDel="00000000" w:rsidR="00000000" w:rsidRPr="00000000">
              <w:rPr>
                <w:rtl w:val="0"/>
              </w:rPr>
              <w:t xml:space="preserve">Phase 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tl w:val="0"/>
              </w:rPr>
              <w:t xml:space="preserve">Capture meeting + push outcomes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rPr/>
            </w:pPr>
            <w:r w:rsidDel="00000000" w:rsidR="00000000" w:rsidRPr="00000000">
              <w:rPr>
                <w:rFonts w:ascii="Cardo" w:cs="Cardo" w:eastAsia="Cardo" w:hAnsi="Cardo"/>
                <w:rtl w:val="0"/>
              </w:rPr>
              <w:t xml:space="preserve">Live Notes → Summary → CRM push in one flow</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rPr/>
            </w:pPr>
            <w:r w:rsidDel="00000000" w:rsidR="00000000" w:rsidRPr="00000000">
              <w:rPr>
                <w:rtl w:val="0"/>
              </w:rPr>
              <w:t xml:space="preserve">Phase 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rPr/>
            </w:pPr>
            <w:r w:rsidDel="00000000" w:rsidR="00000000" w:rsidRPr="00000000">
              <w:rPr>
                <w:rtl w:val="0"/>
              </w:rPr>
              <w:t xml:space="preserve">Follow-up automation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t xml:space="preserve">Deal team sees open loops, tasks, and risk flags in real-time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rPr/>
            </w:pPr>
            <w:r w:rsidDel="00000000" w:rsidR="00000000" w:rsidRPr="00000000">
              <w:rPr>
                <w:rtl w:val="0"/>
              </w:rPr>
              <w:t xml:space="preserve">Phase 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AI-powered workflows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rPr/>
            </w:pPr>
            <w:r w:rsidDel="00000000" w:rsidR="00000000" w:rsidRPr="00000000">
              <w:rPr>
                <w:rtl w:val="0"/>
              </w:rPr>
              <w:t xml:space="preserve">Aiden suggests pitch ideas, flags missed follow-ups, drafts emails</w:t>
            </w:r>
          </w:p>
        </w:tc>
      </w:tr>
    </w:tbl>
    <w:p w:rsidR="00000000" w:rsidDel="00000000" w:rsidP="00000000" w:rsidRDefault="00000000" w:rsidRPr="00000000" w14:paraId="000002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7">
      <w:pPr>
        <w:pStyle w:val="Heading2"/>
        <w:spacing w:after="80" w:before="360" w:lineRule="auto"/>
        <w:ind w:left="0"/>
        <w:rPr>
          <w:sz w:val="34"/>
          <w:szCs w:val="34"/>
        </w:rPr>
      </w:pPr>
      <w:bookmarkStart w:colFirst="0" w:colLast="0" w:name="_rp0hy3nvms4y" w:id="74"/>
      <w:bookmarkEnd w:id="74"/>
      <w:r w:rsidDel="00000000" w:rsidR="00000000" w:rsidRPr="00000000">
        <w:rPr>
          <w:rFonts w:ascii="Arial Unicode MS" w:cs="Arial Unicode MS" w:eastAsia="Arial Unicode MS" w:hAnsi="Arial Unicode MS"/>
          <w:sz w:val="34"/>
          <w:szCs w:val="34"/>
          <w:rtl w:val="0"/>
        </w:rPr>
        <w:t xml:space="preserve">✅ Adoption Strategy: Make Aiden a Habit</w:t>
      </w:r>
    </w:p>
    <w:p w:rsidR="00000000" w:rsidDel="00000000" w:rsidP="00000000" w:rsidRDefault="00000000" w:rsidRPr="00000000" w14:paraId="000002A8">
      <w:pPr>
        <w:numPr>
          <w:ilvl w:val="0"/>
          <w:numId w:val="17"/>
        </w:numPr>
        <w:spacing w:after="0" w:afterAutospacing="0" w:before="240" w:lineRule="auto"/>
        <w:ind w:left="720" w:hanging="360"/>
      </w:pPr>
      <w:r w:rsidDel="00000000" w:rsidR="00000000" w:rsidRPr="00000000">
        <w:rPr>
          <w:b w:val="1"/>
          <w:rtl w:val="0"/>
        </w:rPr>
        <w:t xml:space="preserve">Auto-surface Aiden</w:t>
      </w:r>
      <w:r w:rsidDel="00000000" w:rsidR="00000000" w:rsidRPr="00000000">
        <w:rPr>
          <w:rtl w:val="0"/>
        </w:rPr>
        <w:t xml:space="preserve"> when a meeting is detected from Outlook</w:t>
        <w:br w:type="textWrapping"/>
      </w:r>
    </w:p>
    <w:p w:rsidR="00000000" w:rsidDel="00000000" w:rsidP="00000000" w:rsidRDefault="00000000" w:rsidRPr="00000000" w14:paraId="000002A9">
      <w:pPr>
        <w:numPr>
          <w:ilvl w:val="0"/>
          <w:numId w:val="17"/>
        </w:numPr>
        <w:spacing w:after="0" w:afterAutospacing="0" w:before="0" w:beforeAutospacing="0" w:lineRule="auto"/>
        <w:ind w:left="720" w:hanging="360"/>
      </w:pPr>
      <w:r w:rsidDel="00000000" w:rsidR="00000000" w:rsidRPr="00000000">
        <w:rPr>
          <w:b w:val="1"/>
          <w:rtl w:val="0"/>
        </w:rPr>
        <w:t xml:space="preserve">Pre-fill everything</w:t>
      </w:r>
      <w:r w:rsidDel="00000000" w:rsidR="00000000" w:rsidRPr="00000000">
        <w:rPr>
          <w:rtl w:val="0"/>
        </w:rPr>
        <w:t xml:space="preserve"> so users get value in 5 seconds, not 5 clicks</w:t>
        <w:br w:type="textWrapping"/>
      </w:r>
    </w:p>
    <w:p w:rsidR="00000000" w:rsidDel="00000000" w:rsidP="00000000" w:rsidRDefault="00000000" w:rsidRPr="00000000" w14:paraId="000002AA">
      <w:pPr>
        <w:numPr>
          <w:ilvl w:val="0"/>
          <w:numId w:val="17"/>
        </w:numPr>
        <w:spacing w:after="0" w:afterAutospacing="0" w:before="0" w:beforeAutospacing="0" w:lineRule="auto"/>
        <w:ind w:left="720" w:hanging="360"/>
      </w:pPr>
      <w:r w:rsidDel="00000000" w:rsidR="00000000" w:rsidRPr="00000000">
        <w:rPr>
          <w:b w:val="1"/>
          <w:rtl w:val="0"/>
        </w:rPr>
        <w:t xml:space="preserve">Integrate, don’t replace</w:t>
      </w:r>
      <w:r w:rsidDel="00000000" w:rsidR="00000000" w:rsidRPr="00000000">
        <w:rPr>
          <w:rtl w:val="0"/>
        </w:rPr>
        <w:t xml:space="preserve"> — let Outlook, Teams, CRM </w:t>
      </w:r>
      <w:r w:rsidDel="00000000" w:rsidR="00000000" w:rsidRPr="00000000">
        <w:rPr>
          <w:i w:val="1"/>
          <w:rtl w:val="0"/>
        </w:rPr>
        <w:t xml:space="preserve">point to</w:t>
      </w:r>
      <w:r w:rsidDel="00000000" w:rsidR="00000000" w:rsidRPr="00000000">
        <w:rPr>
          <w:rtl w:val="0"/>
        </w:rPr>
        <w:t xml:space="preserve"> Aiden</w:t>
        <w:br w:type="textWrapping"/>
      </w:r>
    </w:p>
    <w:p w:rsidR="00000000" w:rsidDel="00000000" w:rsidP="00000000" w:rsidRDefault="00000000" w:rsidRPr="00000000" w14:paraId="000002AB">
      <w:pPr>
        <w:numPr>
          <w:ilvl w:val="0"/>
          <w:numId w:val="17"/>
        </w:numPr>
        <w:spacing w:after="0" w:afterAutospacing="0" w:before="0" w:beforeAutospacing="0" w:lineRule="auto"/>
        <w:ind w:left="720" w:hanging="360"/>
      </w:pPr>
      <w:r w:rsidDel="00000000" w:rsidR="00000000" w:rsidRPr="00000000">
        <w:rPr>
          <w:b w:val="1"/>
          <w:rtl w:val="0"/>
        </w:rPr>
        <w:t xml:space="preserve">Customize by coverage group</w:t>
      </w:r>
      <w:r w:rsidDel="00000000" w:rsidR="00000000" w:rsidRPr="00000000">
        <w:rPr>
          <w:rtl w:val="0"/>
        </w:rPr>
        <w:t xml:space="preserve"> (TMT bankers see different briefs than FIG)</w:t>
        <w:br w:type="textWrapping"/>
      </w:r>
    </w:p>
    <w:p w:rsidR="00000000" w:rsidDel="00000000" w:rsidP="00000000" w:rsidRDefault="00000000" w:rsidRPr="00000000" w14:paraId="000002AC">
      <w:pPr>
        <w:numPr>
          <w:ilvl w:val="0"/>
          <w:numId w:val="17"/>
        </w:numPr>
        <w:spacing w:after="0" w:afterAutospacing="0" w:before="0" w:beforeAutospacing="0" w:lineRule="auto"/>
        <w:ind w:left="720" w:hanging="360"/>
      </w:pPr>
      <w:r w:rsidDel="00000000" w:rsidR="00000000" w:rsidRPr="00000000">
        <w:rPr>
          <w:b w:val="1"/>
          <w:rtl w:val="0"/>
        </w:rPr>
        <w:t xml:space="preserve">Metrics to watch:</w:t>
        <w:br w:type="textWrapping"/>
      </w:r>
    </w:p>
    <w:p w:rsidR="00000000" w:rsidDel="00000000" w:rsidP="00000000" w:rsidRDefault="00000000" w:rsidRPr="00000000" w14:paraId="000002AD">
      <w:pPr>
        <w:numPr>
          <w:ilvl w:val="1"/>
          <w:numId w:val="17"/>
        </w:numPr>
        <w:spacing w:after="0" w:afterAutospacing="0" w:before="0" w:beforeAutospacing="0" w:lineRule="auto"/>
        <w:ind w:left="1440" w:hanging="360"/>
      </w:pPr>
      <w:r w:rsidDel="00000000" w:rsidR="00000000" w:rsidRPr="00000000">
        <w:rPr>
          <w:rtl w:val="0"/>
        </w:rPr>
        <w:t xml:space="preserve">% of meetings opened in Aiden before start</w:t>
        <w:br w:type="textWrapping"/>
      </w:r>
    </w:p>
    <w:p w:rsidR="00000000" w:rsidDel="00000000" w:rsidP="00000000" w:rsidRDefault="00000000" w:rsidRPr="00000000" w14:paraId="000002AE">
      <w:pPr>
        <w:numPr>
          <w:ilvl w:val="1"/>
          <w:numId w:val="17"/>
        </w:numPr>
        <w:spacing w:after="0" w:afterAutospacing="0" w:before="0" w:beforeAutospacing="0" w:lineRule="auto"/>
        <w:ind w:left="1440" w:hanging="360"/>
      </w:pPr>
      <w:r w:rsidDel="00000000" w:rsidR="00000000" w:rsidRPr="00000000">
        <w:rPr>
          <w:rtl w:val="0"/>
        </w:rPr>
        <w:t xml:space="preserve">Time to complete CRM entry</w:t>
        <w:br w:type="textWrapping"/>
      </w:r>
    </w:p>
    <w:p w:rsidR="00000000" w:rsidDel="00000000" w:rsidP="00000000" w:rsidRDefault="00000000" w:rsidRPr="00000000" w14:paraId="000002AF">
      <w:pPr>
        <w:numPr>
          <w:ilvl w:val="1"/>
          <w:numId w:val="17"/>
        </w:numPr>
        <w:spacing w:after="0" w:afterAutospacing="0" w:before="0" w:beforeAutospacing="0" w:lineRule="auto"/>
        <w:ind w:left="1440" w:hanging="360"/>
      </w:pPr>
      <w:r w:rsidDel="00000000" w:rsidR="00000000" w:rsidRPr="00000000">
        <w:rPr>
          <w:rtl w:val="0"/>
        </w:rPr>
        <w:t xml:space="preserve">% of follow-ups closed within 3 days</w:t>
        <w:br w:type="textWrapping"/>
      </w:r>
    </w:p>
    <w:p w:rsidR="00000000" w:rsidDel="00000000" w:rsidP="00000000" w:rsidRDefault="00000000" w:rsidRPr="00000000" w14:paraId="000002B0">
      <w:pPr>
        <w:numPr>
          <w:ilvl w:val="1"/>
          <w:numId w:val="17"/>
        </w:numPr>
        <w:spacing w:after="240" w:before="0" w:beforeAutospacing="0" w:lineRule="auto"/>
        <w:ind w:left="1440" w:hanging="360"/>
      </w:pPr>
      <w:r w:rsidDel="00000000" w:rsidR="00000000" w:rsidRPr="00000000">
        <w:rPr>
          <w:rtl w:val="0"/>
        </w:rPr>
        <w:t xml:space="preserve">NPS split by MD/VP/Analyst</w:t>
        <w:br w:type="textWrapping"/>
      </w:r>
    </w:p>
    <w:p w:rsidR="00000000" w:rsidDel="00000000" w:rsidP="00000000" w:rsidRDefault="00000000" w:rsidRPr="00000000" w14:paraId="000002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spacing w:after="240" w:before="240" w:lineRule="auto"/>
        <w:rPr/>
      </w:pPr>
      <w:r w:rsidDel="00000000" w:rsidR="00000000" w:rsidRPr="00000000">
        <w:rPr>
          <w:rtl w:val="0"/>
        </w:rPr>
        <w:t xml:space="preserve">Would you like mockups of Aiden as a fully connected platform (Prep module, Live Notes UI, Summary view, Task tracker)? Or a visual storyboard to show execs?</w:t>
      </w:r>
    </w:p>
    <w:p w:rsidR="00000000" w:rsidDel="00000000" w:rsidP="00000000" w:rsidRDefault="00000000" w:rsidRPr="00000000" w14:paraId="000002B3">
      <w:pPr>
        <w:rPr/>
      </w:pPr>
      <w:r w:rsidDel="00000000" w:rsidR="00000000" w:rsidRPr="00000000">
        <w:rPr/>
        <w:drawing>
          <wp:inline distB="114300" distT="114300" distL="114300" distR="114300">
            <wp:extent cx="10765640" cy="7173286"/>
            <wp:effectExtent b="0" l="0" r="0" t="0"/>
            <wp:docPr id="2"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10765640" cy="7173286"/>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Gungsuh"/>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 w:lineRule="auto"/>
      <w:ind w:right="366"/>
      <w:jc w:val="right"/>
    </w:pPr>
    <w:rPr>
      <w:rFonts w:ascii="Times New Roman" w:cs="Times New Roman" w:eastAsia="Times New Roman" w:hAnsi="Times New Roman"/>
      <w:sz w:val="23"/>
      <w:szCs w:val="23"/>
    </w:rPr>
  </w:style>
  <w:style w:type="paragraph" w:styleId="Heading2">
    <w:name w:val="heading 2"/>
    <w:basedOn w:val="Normal"/>
    <w:next w:val="Normal"/>
    <w:pPr>
      <w:ind w:left="251"/>
    </w:pPr>
    <w:rPr>
      <w:rFonts w:ascii="Times New Roman" w:cs="Times New Roman" w:eastAsia="Times New Roman" w:hAnsi="Times New Roman"/>
      <w:b w:val="1"/>
      <w:sz w:val="22"/>
      <w:szCs w:val="22"/>
    </w:rPr>
  </w:style>
  <w:style w:type="paragraph" w:styleId="Heading3">
    <w:name w:val="heading 3"/>
    <w:basedOn w:val="Normal"/>
    <w:next w:val="Normal"/>
    <w:pPr>
      <w:ind w:left="258"/>
    </w:pPr>
    <w:rPr>
      <w:rFonts w:ascii="Times New Roman" w:cs="Times New Roman" w:eastAsia="Times New Roman" w:hAnsi="Times New Roman"/>
      <w:b w:val="1"/>
      <w:sz w:val="22"/>
      <w:szCs w:val="2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66" w:lineRule="auto"/>
      <w:ind w:left="367"/>
    </w:pPr>
    <w:rPr>
      <w:rFonts w:ascii="Times New Roman" w:cs="Times New Roman" w:eastAsia="Times New Roman" w:hAnsi="Times New Roman"/>
      <w:sz w:val="27"/>
      <w:szCs w:val="27"/>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40rahultiwari065/whisper-large-v3-turbo-a-deep-dive-into-asr-performance-and-efficiency-9078bf95715a?utm_source=chatgpt.com" TargetMode="External"/><Relationship Id="rId42" Type="http://schemas.openxmlformats.org/officeDocument/2006/relationships/hyperlink" Target="https://blog.google/products/workspace/workspace-feature-drop-gemini-google-meet/?utm_source=chatgpt.com" TargetMode="External"/><Relationship Id="rId41" Type="http://schemas.openxmlformats.org/officeDocument/2006/relationships/hyperlink" Target="https://support.microsoft.com/en-us/office/use-copilot-in-microsoft-teams-meetings-0bf9dd3c-96f7-44e2-8bb8-790bedf066b1?utm_source=chatgpt.com" TargetMode="External"/><Relationship Id="rId44" Type="http://schemas.openxmlformats.org/officeDocument/2006/relationships/hyperlink" Target="https://www.theverge.com/news/614742/google-meet-gemini-ai-note-taking-action-items?utm_source=chatgpt.com" TargetMode="External"/><Relationship Id="rId43" Type="http://schemas.openxmlformats.org/officeDocument/2006/relationships/hyperlink" Target="https://blog.google/products/workspace/workspace-feature-drop-gemini-google-meet/?utm_source=chatgpt.com" TargetMode="External"/><Relationship Id="rId46" Type="http://schemas.openxmlformats.org/officeDocument/2006/relationships/hyperlink" Target="https://www.read.ai/integrations/salesforce?utm_source=chatgpt.com" TargetMode="External"/><Relationship Id="rId45" Type="http://schemas.openxmlformats.org/officeDocument/2006/relationships/hyperlink" Target="https://www.theverge.com/news/614742/google-meet-gemini-ai-note-taking-action-items?utm_source=chatgpt.com" TargetMode="External"/><Relationship Id="rId48" Type="http://schemas.openxmlformats.org/officeDocument/2006/relationships/hyperlink" Target="https://fireflies.ai/integrations/workflows/microsoft-teams-meet/salesforce?utm_source=chatgpt.com" TargetMode="External"/><Relationship Id="rId47" Type="http://schemas.openxmlformats.org/officeDocument/2006/relationships/hyperlink" Target="https://fireflies.ai/integrations/workflows/microsoft-teams-meet/salesforce?utm_source=chatgpt.com" TargetMode="External"/><Relationship Id="rId49" Type="http://schemas.openxmlformats.org/officeDocument/2006/relationships/hyperlink" Target="https://www.granola.ai/?utm_source=chatgpt.com" TargetMode="External"/><Relationship Id="rId100" Type="http://schemas.openxmlformats.org/officeDocument/2006/relationships/image" Target="media/image4.png"/><Relationship Id="rId31" Type="http://schemas.openxmlformats.org/officeDocument/2006/relationships/hyperlink" Target="https://www.businessinsider.com/ai-notetaking-app-granola-changed-meeting-summary-highlights-2024-12?utm_source=chatgpt.com" TargetMode="External"/><Relationship Id="rId30" Type="http://schemas.openxmlformats.org/officeDocument/2006/relationships/hyperlink" Target="https://www.businessinsider.com/ai-notetaking-app-granola-changed-meeting-summary-highlights-2024-12?utm_source=chatgpt.com" TargetMode="External"/><Relationship Id="rId33" Type="http://schemas.openxmlformats.org/officeDocument/2006/relationships/hyperlink" Target="https://www.finra.org/rules-guidance/guidance/interpretations-financial-operational-rules/sea-rule-17a-4-and-related-interpretations?utm_source=chatgpt.com" TargetMode="External"/><Relationship Id="rId32" Type="http://schemas.openxmlformats.org/officeDocument/2006/relationships/hyperlink" Target="https://www.finra.org/rules-guidance/key-topics/books-records?utm_source=chatgpt.com" TargetMode="External"/><Relationship Id="rId35" Type="http://schemas.openxmlformats.org/officeDocument/2006/relationships/hyperlink" Target="https://www.zeplyn.ai/?utm_source=chatgpt.com" TargetMode="External"/><Relationship Id="rId34" Type="http://schemas.openxmlformats.org/officeDocument/2006/relationships/hyperlink" Target="https://www.finra.org/rules-guidance/guidance/interpretations-financial-operational-rules/sea-rule-17a-4-and-related-interpretations?utm_source=chatgpt.com" TargetMode="External"/><Relationship Id="rId37" Type="http://schemas.openxmlformats.org/officeDocument/2006/relationships/hyperlink" Target="https://meetwithfocal.com/?utm_source=chatgpt.com" TargetMode="External"/><Relationship Id="rId36" Type="http://schemas.openxmlformats.org/officeDocument/2006/relationships/hyperlink" Target="https://meetwithfocal.com/?utm_source=chatgpt.com" TargetMode="External"/><Relationship Id="rId39" Type="http://schemas.openxmlformats.org/officeDocument/2006/relationships/hyperlink" Target="https://jumpapp.com/?utm_source=chatgpt.com" TargetMode="External"/><Relationship Id="rId38" Type="http://schemas.openxmlformats.org/officeDocument/2006/relationships/hyperlink" Target="https://jumpapp.com/?utm_source=chatgpt.com" TargetMode="External"/><Relationship Id="rId20" Type="http://schemas.openxmlformats.org/officeDocument/2006/relationships/hyperlink" Target="https://otter.ai/blog/best-note-taking-tools?utm_source=chatgpt.com" TargetMode="External"/><Relationship Id="rId22" Type="http://schemas.openxmlformats.org/officeDocument/2006/relationships/hyperlink" Target="https://digitalmedianet.com/introducing-granola-the-ai-notepad-that-enhances-not-replaces-your-thinking-in-meetings/?utm_source=chatgpt.com" TargetMode="External"/><Relationship Id="rId21" Type="http://schemas.openxmlformats.org/officeDocument/2006/relationships/hyperlink" Target="https://otter.ai/blog/best-note-taking-tools?utm_source=chatgpt.com" TargetMode="External"/><Relationship Id="rId24" Type="http://schemas.openxmlformats.org/officeDocument/2006/relationships/hyperlink" Target="https://www.lifewire.com/use-otter-ai-8733745?utm_source=chatgpt.com" TargetMode="External"/><Relationship Id="rId23" Type="http://schemas.openxmlformats.org/officeDocument/2006/relationships/hyperlink" Target="https://digitalmedianet.com/introducing-granola-the-ai-notepad-that-enhances-not-replaces-your-thinking-in-meetings/?utm_source=chatgpt.com" TargetMode="External"/><Relationship Id="rId26" Type="http://schemas.openxmlformats.org/officeDocument/2006/relationships/hyperlink" Target="https://www.granola.ai/?utm_source=chatgpt.com" TargetMode="External"/><Relationship Id="rId25" Type="http://schemas.openxmlformats.org/officeDocument/2006/relationships/hyperlink" Target="https://www.lifewire.com/use-otter-ai-8733745?utm_source=chatgpt.com" TargetMode="External"/><Relationship Id="rId28" Type="http://schemas.openxmlformats.org/officeDocument/2006/relationships/hyperlink" Target="https://otter.ai/?utm_source=chatgpt.com" TargetMode="External"/><Relationship Id="rId27" Type="http://schemas.openxmlformats.org/officeDocument/2006/relationships/hyperlink" Target="https://www.granola.ai/?utm_source=chatgpt.com" TargetMode="External"/><Relationship Id="rId29" Type="http://schemas.openxmlformats.org/officeDocument/2006/relationships/hyperlink" Target="https://otter.ai/?utm_source=chatgpt.com" TargetMode="External"/><Relationship Id="rId95" Type="http://schemas.openxmlformats.org/officeDocument/2006/relationships/hyperlink" Target="https://www.businessinsider.com/ai-notetaking-app-granola-changed-meeting-summary-highlights-2024-12?utm_source=chatgpt.com" TargetMode="External"/><Relationship Id="rId94" Type="http://schemas.openxmlformats.org/officeDocument/2006/relationships/hyperlink" Target="https://www.businessinsider.com/ai-notetaking-app-granola-changed-meeting-summary-highlights-2024-12?utm_source=chatgpt.com" TargetMode="External"/><Relationship Id="rId97" Type="http://schemas.openxmlformats.org/officeDocument/2006/relationships/hyperlink" Target="https://www.affinity.co/blog/crm-adoption-rates?utm_source=chatgpt.com" TargetMode="External"/><Relationship Id="rId96" Type="http://schemas.openxmlformats.org/officeDocument/2006/relationships/hyperlink" Target="https://www.mademarket.com/blog/how-to-increase-crm-adoption-at-your-investment-bank?utm_source=chatgpt.com" TargetMode="External"/><Relationship Id="rId11" Type="http://schemas.openxmlformats.org/officeDocument/2006/relationships/hyperlink" Target="https://en.wikipedia.org/wiki/Notability_%28application%29?utm_source=chatgpt.com" TargetMode="External"/><Relationship Id="rId99" Type="http://schemas.openxmlformats.org/officeDocument/2006/relationships/image" Target="media/image3.png"/><Relationship Id="rId10" Type="http://schemas.openxmlformats.org/officeDocument/2006/relationships/hyperlink" Target="https://en.wikipedia.org/wiki/Notability_%28application%29?utm_source=chatgpt.com" TargetMode="External"/><Relationship Id="rId98" Type="http://schemas.openxmlformats.org/officeDocument/2006/relationships/hyperlink" Target="https://www.affinity.co/blog/crm-adoption-rates?utm_source=chatgpt.com" TargetMode="External"/><Relationship Id="rId13" Type="http://schemas.openxmlformats.org/officeDocument/2006/relationships/hyperlink" Target="https://zapier.com/blog/best-note-taking-apps/?utm_source=chatgpt.com" TargetMode="External"/><Relationship Id="rId12" Type="http://schemas.openxmlformats.org/officeDocument/2006/relationships/hyperlink" Target="https://zapier.com/blog/best-note-taking-apps/?utm_source=chatgpt.com" TargetMode="External"/><Relationship Id="rId91" Type="http://schemas.openxmlformats.org/officeDocument/2006/relationships/hyperlink" Target="https://www.granola.ai/?utm_source=chatgpt.com" TargetMode="External"/><Relationship Id="rId90" Type="http://schemas.openxmlformats.org/officeDocument/2006/relationships/hyperlink" Target="https://www.finra.org/compliance-tools/books-and-records-checklist?utm_source=chatgpt.com" TargetMode="External"/><Relationship Id="rId93" Type="http://schemas.openxmlformats.org/officeDocument/2006/relationships/hyperlink" Target="https://techcrunch.com/2024/05/22/granola-debuts-an-ai-notepad-for-meetings/?utm_source=chatgpt.com" TargetMode="External"/><Relationship Id="rId92" Type="http://schemas.openxmlformats.org/officeDocument/2006/relationships/hyperlink" Target="https://techcrunch.com/2024/05/22/granola-debuts-an-ai-notepad-for-meetings/?utm_source=chatgpt.com" TargetMode="External"/><Relationship Id="rId15" Type="http://schemas.openxmlformats.org/officeDocument/2006/relationships/hyperlink" Target="https://www.techradar.com/best/best-note-taking-app?utm_source=chatgpt.com" TargetMode="External"/><Relationship Id="rId14" Type="http://schemas.openxmlformats.org/officeDocument/2006/relationships/hyperlink" Target="https://www.techradar.com/best/best-note-taking-app?utm_source=chatgpt.com" TargetMode="External"/><Relationship Id="rId17" Type="http://schemas.openxmlformats.org/officeDocument/2006/relationships/hyperlink" Target="https://evernote.com/?utm_source=chatgpt.com" TargetMode="External"/><Relationship Id="rId16" Type="http://schemas.openxmlformats.org/officeDocument/2006/relationships/hyperlink" Target="https://evernote.com/?utm_source=chatgpt.com" TargetMode="External"/><Relationship Id="rId19" Type="http://schemas.openxmlformats.org/officeDocument/2006/relationships/hyperlink" Target="https://www.meetjamie.ai/blog/ai-note-taker?utm_source=chatgpt.com" TargetMode="External"/><Relationship Id="rId18" Type="http://schemas.openxmlformats.org/officeDocument/2006/relationships/image" Target="media/image2.jpg"/><Relationship Id="rId84" Type="http://schemas.openxmlformats.org/officeDocument/2006/relationships/hyperlink" Target="https://otter.ai/?utm_source=chatgpt.com" TargetMode="External"/><Relationship Id="rId83" Type="http://schemas.openxmlformats.org/officeDocument/2006/relationships/hyperlink" Target="https://www.granola.ai/?utm_source=chatgpt.com" TargetMode="External"/><Relationship Id="rId86" Type="http://schemas.openxmlformats.org/officeDocument/2006/relationships/hyperlink" Target="https://www.finra.org/rules-guidance/guidance/interpretations-financial-operational-rules/sea-rule-17a-4-and-related-interpretations?utm_source=chatgpt.com" TargetMode="External"/><Relationship Id="rId85" Type="http://schemas.openxmlformats.org/officeDocument/2006/relationships/hyperlink" Target="https://www.ft.com/content/105e3d5c-03a4-4e9a-9987-68de27118613?utm_source=chatgpt.com" TargetMode="External"/><Relationship Id="rId88" Type="http://schemas.openxmlformats.org/officeDocument/2006/relationships/hyperlink" Target="https://www.finra.org/rules-guidance/key-topics/books-records?utm_source=chatgpt.com" TargetMode="External"/><Relationship Id="rId87" Type="http://schemas.openxmlformats.org/officeDocument/2006/relationships/hyperlink" Target="https://www.finra.org/rules-guidance/key-topics/books-records?utm_source=chatgpt.com" TargetMode="External"/><Relationship Id="rId89" Type="http://schemas.openxmlformats.org/officeDocument/2006/relationships/hyperlink" Target="https://www.finra.org/compliance-tools/books-and-records-checklist?utm_source=chatgpt.com" TargetMode="External"/><Relationship Id="rId80" Type="http://schemas.openxmlformats.org/officeDocument/2006/relationships/hyperlink" Target="https://otter.ai/?utm_source=chatgpt.com" TargetMode="External"/><Relationship Id="rId82" Type="http://schemas.openxmlformats.org/officeDocument/2006/relationships/hyperlink" Target="https://www.insightscrm.com/article/strategies-to-increase-crm-adoption-an-investment-banking-guide?utm_source=chatgpt.com" TargetMode="External"/><Relationship Id="rId81" Type="http://schemas.openxmlformats.org/officeDocument/2006/relationships/hyperlink" Target="https://otter.ai/?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Obsidian_%28software%29?utm_source=chatgpt.com" TargetMode="Externa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yperlink" Target="https://clickup.com/blog/note-taking-apps/?utm_source=chatgpt.com" TargetMode="External"/><Relationship Id="rId8" Type="http://schemas.openxmlformats.org/officeDocument/2006/relationships/hyperlink" Target="https://en.wikipedia.org/wiki/Obsidian_%28software%29?utm_source=chatgpt.com" TargetMode="External"/><Relationship Id="rId73" Type="http://schemas.openxmlformats.org/officeDocument/2006/relationships/hyperlink" Target="https://www.linkedin.com/pulse/how-transparency-matters-human-ai-trust-hava-webb-fh8te?utm_source=chatgpt.com" TargetMode="External"/><Relationship Id="rId72" Type="http://schemas.openxmlformats.org/officeDocument/2006/relationships/hyperlink" Target="https://www.linkedin.com/pulse/how-transparency-matters-human-ai-trust-hava-webb-fh8te?utm_source=chatgpt.com" TargetMode="External"/><Relationship Id="rId75" Type="http://schemas.openxmlformats.org/officeDocument/2006/relationships/hyperlink" Target="https://www.ft.com/content/105e3d5c-03a4-4e9a-9987-68de27118613?utm_source=chatgpt.com" TargetMode="External"/><Relationship Id="rId74" Type="http://schemas.openxmlformats.org/officeDocument/2006/relationships/hyperlink" Target="https://www.reddit.com/r/UI_Design/comments/1gu7n34/feedback_on_ai_meeting_assistant_app_with/?utm_source=chatgpt.com" TargetMode="External"/><Relationship Id="rId77" Type="http://schemas.openxmlformats.org/officeDocument/2006/relationships/hyperlink" Target="https://otter.ai/?utm_source=chatgpt.com" TargetMode="External"/><Relationship Id="rId76" Type="http://schemas.openxmlformats.org/officeDocument/2006/relationships/hyperlink" Target="https://www.ft.com/content/105e3d5c-03a4-4e9a-9987-68de27118613?utm_source=chatgpt.com" TargetMode="External"/><Relationship Id="rId79" Type="http://schemas.openxmlformats.org/officeDocument/2006/relationships/hyperlink" Target="https://heymarvin.com/resources/ai-note-takers/?utm_source=chatgpt.com" TargetMode="External"/><Relationship Id="rId78" Type="http://schemas.openxmlformats.org/officeDocument/2006/relationships/hyperlink" Target="https://www.insightscrm.com/article/strategies-to-increase-crm-adoption-an-investment-banking-guide?utm_source=chatgpt.com" TargetMode="External"/><Relationship Id="rId71" Type="http://schemas.openxmlformats.org/officeDocument/2006/relationships/hyperlink" Target="https://www.eric.ai/blog/adapting-ai-meeting-assistant-for-more-effective-and-transparent-business-meetings?utm_source=chatgpt.com" TargetMode="External"/><Relationship Id="rId70" Type="http://schemas.openxmlformats.org/officeDocument/2006/relationships/hyperlink" Target="https://www.skadden.com/insights/publications/2024/09/how-and-when-sec-recordkeeping-rules-may-apply?utm_source=chatgpt.com" TargetMode="External"/><Relationship Id="rId62" Type="http://schemas.openxmlformats.org/officeDocument/2006/relationships/hyperlink" Target="https://www.insightscrm.com/article/strategies-to-increase-crm-adoption-an-investment-banking-guide?utm_source=chatgpt.com" TargetMode="External"/><Relationship Id="rId61" Type="http://schemas.openxmlformats.org/officeDocument/2006/relationships/hyperlink" Target="https://www.skadden.com/insights/publications/2024/09/how-and-when-sec-recordkeeping-rules-may-apply?utm_source=chatgpt.com" TargetMode="External"/><Relationship Id="rId64" Type="http://schemas.openxmlformats.org/officeDocument/2006/relationships/hyperlink" Target="https://www.wudpecker.io/blog/how-ai-bots-can-make-people-uncomfortable-in-a-meeting?utm_source=chatgpt.com" TargetMode="External"/><Relationship Id="rId63" Type="http://schemas.openxmlformats.org/officeDocument/2006/relationships/hyperlink" Target="https://www.ft.com/content/105e3d5c-03a4-4e9a-9987-68de27118613?utm_source=chatgpt.com" TargetMode="External"/><Relationship Id="rId66" Type="http://schemas.openxmlformats.org/officeDocument/2006/relationships/hyperlink" Target="https://www.granola.ai/?utm_source=chatgpt.com" TargetMode="External"/><Relationship Id="rId65" Type="http://schemas.openxmlformats.org/officeDocument/2006/relationships/hyperlink" Target="https://www.wudpecker.io/blog/how-ai-bots-can-make-people-uncomfortable-in-a-meeting?utm_source=chatgpt.com" TargetMode="External"/><Relationship Id="rId68" Type="http://schemas.openxmlformats.org/officeDocument/2006/relationships/hyperlink" Target="https://www.finra.org/rules-guidance/key-topics/books-records?utm_source=chatgpt.com" TargetMode="External"/><Relationship Id="rId67" Type="http://schemas.openxmlformats.org/officeDocument/2006/relationships/hyperlink" Target="https://www.finra.org/rules-guidance/guidance/interpretations-financial-operational-rules/sea-rule-17a-4-and-related-interpretations?utm_source=chatgpt.com" TargetMode="External"/><Relationship Id="rId60" Type="http://schemas.openxmlformats.org/officeDocument/2006/relationships/hyperlink" Target="https://www.skadden.com/insights/publications/2024/09/how-and-when-sec-recordkeeping-rules-may-apply?utm_source=chatgpt.com" TargetMode="External"/><Relationship Id="rId69" Type="http://schemas.openxmlformats.org/officeDocument/2006/relationships/hyperlink" Target="https://www.finra.org/rules-guidance/key-topics/books-records?utm_source=chatgpt.com" TargetMode="External"/><Relationship Id="rId51" Type="http://schemas.openxmlformats.org/officeDocument/2006/relationships/hyperlink" Target="https://www.businessinsider.com/pitch-deck-sweep-secures-22-5-million-agentic-ai-gtm-2025-5?utm_source=chatgpt.com" TargetMode="External"/><Relationship Id="rId50" Type="http://schemas.openxmlformats.org/officeDocument/2006/relationships/hyperlink" Target="https://otter.ai/blog/otter-ai-new-feature-my-action-items?utm_source=chatgpt.com" TargetMode="External"/><Relationship Id="rId53" Type="http://schemas.openxmlformats.org/officeDocument/2006/relationships/hyperlink" Target="https://meetwithfocal.com/?utm_source=chatgpt.com" TargetMode="External"/><Relationship Id="rId52" Type="http://schemas.openxmlformats.org/officeDocument/2006/relationships/hyperlink" Target="https://www.zeplyn.ai/?utm_source=chatgpt.com" TargetMode="External"/><Relationship Id="rId55" Type="http://schemas.openxmlformats.org/officeDocument/2006/relationships/hyperlink" Target="https://blog.google/products/workspace/workspace-feature-drop-gemini-google-meet/?utm_source=chatgpt.com" TargetMode="External"/><Relationship Id="rId54" Type="http://schemas.openxmlformats.org/officeDocument/2006/relationships/hyperlink" Target="https://meetwithfocal.com/?utm_source=chatgpt.com" TargetMode="External"/><Relationship Id="rId57" Type="http://schemas.openxmlformats.org/officeDocument/2006/relationships/hyperlink" Target="https://www.finra.org/rules-guidance/guidance/interpretations-financial-operational-rules/sea-rule-17a-4-and-related-interpretations?utm_source=chatgpt.com" TargetMode="External"/><Relationship Id="rId56" Type="http://schemas.openxmlformats.org/officeDocument/2006/relationships/hyperlink" Target="https://www.kitces.com/blog/ai-notetakers-client-meeting-for-financial-advisors-adoption-satisfaction-trends-research-productivity/?utm_source=chatgpt.com" TargetMode="External"/><Relationship Id="rId59" Type="http://schemas.openxmlformats.org/officeDocument/2006/relationships/hyperlink" Target="https://www.finra.org/rules-guidance/key-topics/books-records?utm_source=chatgpt.com" TargetMode="External"/><Relationship Id="rId58" Type="http://schemas.openxmlformats.org/officeDocument/2006/relationships/hyperlink" Target="https://www.finra.org/rules-guidance/key-topics/books-records?utm_source=chatgpt.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